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0B" w:rsidRPr="0097270B" w:rsidRDefault="0097270B" w:rsidP="009727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70C0"/>
          <w:sz w:val="32"/>
          <w:szCs w:val="32"/>
          <w:u w:val="single"/>
          <w:lang w:eastAsia="ru-RU"/>
        </w:rPr>
      </w:pPr>
      <w:r w:rsidRPr="0097270B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  <w:t>Консультация для воспитателей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70C0"/>
          <w:sz w:val="32"/>
          <w:szCs w:val="32"/>
          <w:u w:val="single"/>
          <w:lang w:eastAsia="ru-RU"/>
        </w:rPr>
      </w:pPr>
      <w:r w:rsidRPr="0097270B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  <w:lang w:eastAsia="ru-RU"/>
        </w:rPr>
        <w:t xml:space="preserve">«Проектная деятельность с детьми второй младшей группы, </w:t>
      </w:r>
      <w:proofErr w:type="gramStart"/>
      <w:r w:rsidRPr="0097270B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  <w:lang w:eastAsia="ru-RU"/>
        </w:rPr>
        <w:t>имеющих</w:t>
      </w:r>
      <w:proofErr w:type="gramEnd"/>
      <w:r w:rsidRPr="0097270B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  <w:lang w:eastAsia="ru-RU"/>
        </w:rPr>
        <w:t xml:space="preserve"> тяжёлые нарушения речи»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ФГОС дошкольного образования указывается на необходимость проведения совместной деятельности педагогов и детей в процессе обучения и воспитания. Проектный метод позволяет учитывать эти требования к дошкольному образованию.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Проектная деятельность в ДОУ рассматривается, как инновация, т.к. в основу метода проекта заложена идея о направленности познавательной деятельности дошкольника на результат, который достигается в процессе совместной работы педагогов, обучающихся и их родителей. Метод проектирования – это  способ организации педагогического процесса, основанного на взаимодействии с окружающей средой, поэтапного практического достижения поставленной цели.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Метод проекта  подходит для развития связной речи у детей с ТНР. Он позволяет раскрыть и проявить себя детям, имеющим речевые проблемы, повысить самооценку, преодолеть робость и застенчивость, проявлять эмоции, активизировать словарь, совершенствовать звуковую сторону речи, улучшать грамматический строй.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Решая поставленные задачи по формированию связной речи у детей с ТНР, педагоги в ходе реализации проекта строят  работу так, чтобы у ребёнка был постоянный интерес к проводимому мероприятию. На этапе разработки педагоги планируют содержание непосредственно - образовательной деятельности, игр, прогулок, наблюдений, экскурсий и других видов деятельности, продумывают предметную среду. Все задания подбираются динамичные, увлекательные, мобилизующие детей, вызывающие желание, интерес к тому, что будет происходить дальше.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Проект - это сотрудничество педагогов, детей и родителей. Дошкольники с огромным интересом смотрят на окружающий мир, но не все, иногда даже не замечая главного. А если рядом педагог, родитель, который удивляется вместе с ним, побуждает не только смотреть, но и видеть, помогает мысли обратить в речь, дети хотят узнать еще больше.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В младшем дошкольном возрасте (3-4 года) </w:t>
      </w:r>
      <w:proofErr w:type="gramStart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ставится акцент</w:t>
      </w:r>
      <w:proofErr w:type="gramEnd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привитие детям способностей к добыванию, а не к получению готовых знаний. Причем необходимо, чтобы на начальном этапе внедрения метода проектирования дети добывали знания частично самостоятельно, частично при помощи взрослых.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Прежде, чем приступить к выполнению проекта, педагог изучает готовность детей 3-4 лет и их родителей к </w:t>
      </w:r>
      <w:proofErr w:type="spellStart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проектно</w:t>
      </w:r>
      <w:proofErr w:type="spellEnd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исследовательской деятельности:</w:t>
      </w:r>
    </w:p>
    <w:p w:rsidR="0097270B" w:rsidRPr="0097270B" w:rsidRDefault="0097270B" w:rsidP="00972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 мониторинг развития детей;</w:t>
      </w:r>
    </w:p>
    <w:p w:rsidR="0097270B" w:rsidRPr="0097270B" w:rsidRDefault="0097270B" w:rsidP="00972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 анкетирование родителей,</w:t>
      </w:r>
    </w:p>
    <w:p w:rsidR="0097270B" w:rsidRPr="0097270B" w:rsidRDefault="0097270B" w:rsidP="00972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собирается информация о готовности родителей </w:t>
      </w:r>
      <w:proofErr w:type="gramStart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такого рода развития детей.  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Получив реальную картину на основе собранных данных, педагогами анализируется специфика семьи и семейного воспитания дошкольника, </w:t>
      </w: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вырабатывается тактика общения с каждым родителем. Это помогает лучше ориентироваться в педагогических потребностях каждой семьи, учесть ее индивидуальные особенности. Из собранных данных выделяются качественные показатели: инициативность, ответственность, отношение родителей к продуктам совместной деятельности детей и взрослых.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Реализация проектов осуществляется поэтапно:</w:t>
      </w:r>
    </w:p>
    <w:p w:rsidR="0097270B" w:rsidRPr="0097270B" w:rsidRDefault="0097270B" w:rsidP="00972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и постановка проблемы (выбор темы исследования).</w:t>
      </w:r>
    </w:p>
    <w:p w:rsidR="0097270B" w:rsidRPr="0097270B" w:rsidRDefault="0097270B" w:rsidP="00972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предложение возможных вариантов решения.</w:t>
      </w:r>
    </w:p>
    <w:p w:rsidR="0097270B" w:rsidRPr="0097270B" w:rsidRDefault="0097270B" w:rsidP="00972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материала:  родителям, как участникам проектной деятельности в группе и источникам информации для ребёнка, педагог рекомендует некоторые способы сбора информации и методов исследования, в </w:t>
      </w:r>
      <w:proofErr w:type="spellStart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подумать,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спросить у другого человека,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или посмотреть в книгах, энциклопедиях,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сходить в библиотеку (журналы, иллюстрации, научная литература и др.),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по телевизору специальные познавательные передачи, видеофильмы,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понаблюдать,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эксперимент,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информацию в Интернете,</w:t>
      </w:r>
    </w:p>
    <w:p w:rsidR="0097270B" w:rsidRPr="0097270B" w:rsidRDefault="0097270B" w:rsidP="0097270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позвонить по телефону специалисту или просто маме, папе, бабушке.</w:t>
      </w:r>
    </w:p>
    <w:p w:rsidR="0097270B" w:rsidRPr="0097270B" w:rsidRDefault="0097270B" w:rsidP="009727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проекта.</w:t>
      </w:r>
    </w:p>
    <w:p w:rsidR="0097270B" w:rsidRPr="0097270B" w:rsidRDefault="0097270B" w:rsidP="009727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Участие в проектной деятельности – сложный труд и для ребёнка, и для родителя. Проект подразумевает самостоятельную деятельность дошкольника, однако задача родителя - знать суть проектной деятельности, её этапов, требований к процессу и результату выполнения, чтобы быть готовыми к содействию своему ребёнку, если он обратится к вам за помощью. Право свободного выбора источника информации предоставляется ребёнку!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Перед началом реализации проекта педагог  подготавливает памятку для родителей с планом тематического проекта. Например:</w:t>
      </w:r>
      <w:r w:rsidRPr="0097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тематического проекта</w:t>
      </w:r>
    </w:p>
    <w:p w:rsidR="0097270B" w:rsidRPr="0097270B" w:rsidRDefault="0097270B" w:rsidP="00972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и ее происхождение.</w:t>
      </w:r>
    </w:p>
    <w:p w:rsidR="0097270B" w:rsidRPr="0097270B" w:rsidRDefault="0097270B" w:rsidP="00972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Смежные занятия и понятия, которые можно изучать в ходе реализации проекта.</w:t>
      </w:r>
    </w:p>
    <w:p w:rsidR="0097270B" w:rsidRPr="0097270B" w:rsidRDefault="0097270B" w:rsidP="00972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материалы.</w:t>
      </w:r>
    </w:p>
    <w:p w:rsidR="0097270B" w:rsidRPr="0097270B" w:rsidRDefault="0097270B" w:rsidP="00972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детям по предлагаемому проекту: «Что мы знаем?», «Что мы хотим узнать?», «Как нам найти ответы на наши вопросы?».</w:t>
      </w:r>
    </w:p>
    <w:p w:rsidR="0097270B" w:rsidRPr="0097270B" w:rsidRDefault="0097270B" w:rsidP="00972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Оценка. Что нового узнали дети? (С точки зрения детей и воспитателя).</w:t>
      </w:r>
    </w:p>
    <w:p w:rsidR="0097270B" w:rsidRPr="0097270B" w:rsidRDefault="0097270B" w:rsidP="00972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расширению и совершенствованию проекта.</w:t>
      </w:r>
    </w:p>
    <w:p w:rsidR="0097270B" w:rsidRPr="0097270B" w:rsidRDefault="0097270B" w:rsidP="00972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Реализация проектной деятельности проходит через все виды деятельности: познавательную, речевую, художественно-эстетическую, игровую.  От культуры речи взрослых, от того, как они говорят с ребёнком, сколько внимания уделяют речевому общению с ним, во многом зависят успехи дошкольника с ТНР в развитии связной речи. Метод проекта помогает, стимулирует взаимодействие ребёнка и взрослого.</w:t>
      </w:r>
    </w:p>
    <w:p w:rsidR="00375D81" w:rsidRDefault="00375D81"/>
    <w:sectPr w:rsidR="00375D81" w:rsidSect="0097270B">
      <w:pgSz w:w="11906" w:h="16838"/>
      <w:pgMar w:top="1134" w:right="1134" w:bottom="567" w:left="1134" w:header="708" w:footer="708" w:gutter="0"/>
      <w:pgBorders w:offsetFrom="page">
        <w:top w:val="dashed" w:sz="18" w:space="24" w:color="7030A0"/>
        <w:left w:val="dashed" w:sz="18" w:space="24" w:color="7030A0"/>
        <w:bottom w:val="dashed" w:sz="18" w:space="24" w:color="7030A0"/>
        <w:right w:val="dashed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18F"/>
    <w:multiLevelType w:val="multilevel"/>
    <w:tmpl w:val="6C74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30F2C"/>
    <w:multiLevelType w:val="multilevel"/>
    <w:tmpl w:val="93720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51F50"/>
    <w:multiLevelType w:val="multilevel"/>
    <w:tmpl w:val="F46C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9C065E"/>
    <w:multiLevelType w:val="multilevel"/>
    <w:tmpl w:val="F912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0B6AFF"/>
    <w:multiLevelType w:val="multilevel"/>
    <w:tmpl w:val="F0D0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15"/>
    <w:rsid w:val="00375D81"/>
    <w:rsid w:val="00427515"/>
    <w:rsid w:val="0097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2026-06-03T10:52:00Z</dcterms:created>
  <dcterms:modified xsi:type="dcterms:W3CDTF">2026-06-03T10:54:00Z</dcterms:modified>
</cp:coreProperties>
</file>