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C262" w14:textId="77777777" w:rsidR="00DE33FA" w:rsidRDefault="00DE33FA" w:rsidP="001E1931">
      <w:pPr>
        <w:shd w:val="clear" w:color="auto" w:fill="FAFCFF"/>
        <w:spacing w:after="0" w:line="240" w:lineRule="auto"/>
        <w:ind w:firstLine="426"/>
        <w:jc w:val="center"/>
      </w:pPr>
    </w:p>
    <w:p w14:paraId="36B4FFEB" w14:textId="77777777" w:rsidR="00DE33FA" w:rsidRDefault="00DE33FA" w:rsidP="001E1931">
      <w:pPr>
        <w:shd w:val="clear" w:color="auto" w:fill="FAFC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ru-RU"/>
        </w:rPr>
      </w:pPr>
    </w:p>
    <w:p w14:paraId="58CABDCD" w14:textId="77777777" w:rsidR="00E566C6" w:rsidRDefault="00E566C6" w:rsidP="00E566C6">
      <w:pPr>
        <w:shd w:val="clear" w:color="auto" w:fill="FAFCFF"/>
        <w:spacing w:after="0" w:line="240" w:lineRule="auto"/>
        <w:ind w:firstLine="426"/>
        <w:jc w:val="center"/>
        <w:rPr>
          <w:noProof/>
          <w:lang w:eastAsia="ru-RU"/>
        </w:rPr>
      </w:pPr>
    </w:p>
    <w:p w14:paraId="74E03CBB" w14:textId="77777777" w:rsidR="00E566C6" w:rsidRPr="00E566C6" w:rsidRDefault="00E566C6" w:rsidP="00E566C6">
      <w:pPr>
        <w:shd w:val="clear" w:color="auto" w:fill="FAFC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986BA7" wp14:editId="3E66C38E">
            <wp:simplePos x="0" y="0"/>
            <wp:positionH relativeFrom="column">
              <wp:posOffset>3691255</wp:posOffset>
            </wp:positionH>
            <wp:positionV relativeFrom="paragraph">
              <wp:posOffset>176530</wp:posOffset>
            </wp:positionV>
            <wp:extent cx="2574925" cy="2569845"/>
            <wp:effectExtent l="0" t="0" r="0" b="1905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5698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931" w:rsidRPr="001E1931"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ru-RU"/>
        </w:rPr>
        <w:t>Почему ребёнок всё понимает, но молчит?</w:t>
      </w:r>
      <w:r w:rsidR="00DE33F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68E8EB" wp14:editId="5EBC3A0A">
            <wp:simplePos x="0" y="0"/>
            <wp:positionH relativeFrom="column">
              <wp:posOffset>4350385</wp:posOffset>
            </wp:positionH>
            <wp:positionV relativeFrom="paragraph">
              <wp:posOffset>635</wp:posOffset>
            </wp:positionV>
            <wp:extent cx="2398458" cy="2393950"/>
            <wp:effectExtent l="0" t="0" r="1905" b="635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458" cy="2393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6DB47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25970AB0" w14:textId="77777777" w:rsidR="00E566C6" w:rsidRDefault="00E566C6" w:rsidP="00E566C6">
      <w:pPr>
        <w:shd w:val="clear" w:color="auto" w:fill="FAFC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2E81B7E3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417850EA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3FC4E57E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7FA4ED5C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7532D369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39E5600D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2FA2A4C5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0D97EF70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18C9554F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7EDA8552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2039A1E3" w14:textId="77777777" w:rsidR="00E566C6" w:rsidRDefault="00E566C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5E04481F" w14:textId="77777777" w:rsidR="00331303" w:rsidRDefault="00CD6B66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есмотря на то, что </w:t>
      </w:r>
      <w:r w:rsidR="0033130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</w:t>
      </w:r>
      <w:r w:rsidR="00331303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меются возрастные нормы, которым </w:t>
      </w:r>
      <w:r w:rsidR="0033130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соответствует развитие </w:t>
      </w:r>
      <w:r w:rsidR="0087544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детей,</w:t>
      </w:r>
      <w:r w:rsidR="0033130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в том числе и формирование речевой деятельности</w:t>
      </w:r>
      <w:r w:rsidR="0087544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: </w:t>
      </w:r>
      <w:r w:rsidR="0087544E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одни пытаются произносить слова еще до года, а другие не могут этого сделать и к двухлетнему возрасту. Известный детский врач Комаровский отмечает, что речь ребенка формируется поэтапно.</w:t>
      </w:r>
      <w:r w:rsidR="0087544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Именно на этих этапах</w:t>
      </w:r>
      <w:r w:rsidR="0087544E" w:rsidRPr="0087544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87544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можно заподозрить наличие отклонения:</w:t>
      </w:r>
    </w:p>
    <w:p w14:paraId="654FB21D" w14:textId="77777777" w:rsidR="0087544E" w:rsidRPr="001E1931" w:rsidRDefault="0087544E" w:rsidP="0087544E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- на этапе трехмесячного возраста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младенцы начинают гулить;</w:t>
      </w:r>
    </w:p>
    <w:p w14:paraId="3D70EF1B" w14:textId="77777777" w:rsidR="0087544E" w:rsidRPr="001E1931" w:rsidRDefault="0087544E" w:rsidP="0087544E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на этапе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6-8 месяцев дети способны лепетать;</w:t>
      </w:r>
    </w:p>
    <w:p w14:paraId="3091C037" w14:textId="77777777" w:rsidR="0087544E" w:rsidRPr="001E1931" w:rsidRDefault="0087544E" w:rsidP="0087544E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на этапе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-ти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месяцев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первое слово произносят</w:t>
      </w:r>
      <w:r w:rsidRPr="0087544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девочки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, а мальчики -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 году;</w:t>
      </w:r>
    </w:p>
    <w:p w14:paraId="6287DCEA" w14:textId="77777777" w:rsidR="0087544E" w:rsidRPr="001E1931" w:rsidRDefault="0087544E" w:rsidP="0087544E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на этапе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полтора года ребенок уже может выговаривать около 10 слов;</w:t>
      </w:r>
    </w:p>
    <w:p w14:paraId="1132DC2C" w14:textId="77777777" w:rsidR="0087544E" w:rsidRPr="001E1931" w:rsidRDefault="0087544E" w:rsidP="0087544E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на этапе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 двухлетнему воз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расту малыш знает местоимения, к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оличество слов в его лексиконе стремительно увеличивается;</w:t>
      </w:r>
    </w:p>
    <w:p w14:paraId="67352B52" w14:textId="77777777" w:rsidR="0087544E" w:rsidRPr="001E1931" w:rsidRDefault="0087544E" w:rsidP="0087544E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на этапе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3 года дети произносят окол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 350 слов, могут склонять их, о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ни начинают выражать свои эмоции при помощи речи;</w:t>
      </w:r>
    </w:p>
    <w:p w14:paraId="7DCBD07D" w14:textId="77777777" w:rsidR="0087544E" w:rsidRPr="001E1931" w:rsidRDefault="0087544E" w:rsidP="0087544E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на этапе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 четырем годам словарный запас ребенка достигает 1500 слов;</w:t>
      </w:r>
    </w:p>
    <w:p w14:paraId="0F0A343D" w14:textId="77777777" w:rsidR="0087544E" w:rsidRDefault="0087544E" w:rsidP="0087544E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на этапе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пять лет дети произносят более 3000 слов.</w:t>
      </w:r>
    </w:p>
    <w:p w14:paraId="1582C022" w14:textId="77777777" w:rsidR="00D21477" w:rsidRPr="001E1931" w:rsidRDefault="00D21477" w:rsidP="00DE33FA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Не зависимо от выше перечисленных этап</w:t>
      </w:r>
      <w:r w:rsidR="00DE33F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ов, родителям необходимо стимулировать</w:t>
      </w:r>
      <w:r w:rsidR="00DE33FA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развитие речи </w:t>
      </w:r>
      <w:r w:rsidR="00DE33F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своих детей чаще разговаривая с ними</w:t>
      </w:r>
      <w:r w:rsidR="00DE33FA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</w:p>
    <w:p w14:paraId="5411A620" w14:textId="77777777" w:rsidR="001E1931" w:rsidRDefault="0087544E" w:rsidP="0087544E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Т</w:t>
      </w:r>
      <w:r w:rsidR="0033130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ем не менее, </w:t>
      </w:r>
      <w:r w:rsidR="00CD6B66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дети </w:t>
      </w:r>
      <w:r w:rsidR="00CD6B66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не похожи</w:t>
      </w:r>
      <w:r w:rsidR="00CD6B66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друг от друга</w:t>
      </w:r>
      <w:r w:rsidR="00CD6B66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и каждый из них,</w:t>
      </w:r>
      <w:r w:rsidR="009E642D" w:rsidRPr="009E642D">
        <w:t xml:space="preserve"> </w:t>
      </w:r>
      <w:r w:rsid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ин</w:t>
      </w:r>
      <w:r w:rsidR="0033130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дивидуален в своем развитии.</w:t>
      </w:r>
      <w:r w:rsidR="00CD6B66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ЗРР</w:t>
      </w:r>
      <w:r w:rsidR="009E642D" w:rsidRP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(з</w:t>
      </w:r>
      <w:r w:rsidR="009E642D" w:rsidRP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адержка речевого развития</w:t>
      </w:r>
      <w:r w:rsid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)</w:t>
      </w:r>
      <w:r w:rsidR="009E642D" w:rsidRP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является злободневной проблемой </w:t>
      </w:r>
      <w:r w:rsid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современном мире</w:t>
      </w:r>
      <w:r w:rsidR="009E642D" w:rsidRP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  <w:r w:rsid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Всё больше детей имеют определённые речевые нарушения, которые</w:t>
      </w:r>
      <w:r w:rsidR="009E642D" w:rsidRP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возникаю</w:t>
      </w:r>
      <w:r w:rsidR="009E642D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т по различным причинам</w:t>
      </w:r>
      <w:r w:rsidR="009E642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  <w:r w:rsidR="00F31DC0" w:rsidRPr="00F31DC0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F31DC0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Комаровский утверждает, что если ребенок не разговаривает в двухлетнем возрасте, то паниковать рано. Серьезно нужно отнестись к молчаливости ребенка в 3 года.</w:t>
      </w:r>
    </w:p>
    <w:p w14:paraId="441F084B" w14:textId="77777777" w:rsidR="00F31DC0" w:rsidRPr="001E1931" w:rsidRDefault="00F31DC0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сли ребенок не торопится выговаривать слова, к двухлетнему возрасту у него должна быть хорошо развита пассивная речь. Это означает, что малыш понимает, что говорят ему взрослые, может выполнять два последовательных действия по просьбе родителей.</w:t>
      </w:r>
    </w:p>
    <w:p w14:paraId="758E09F2" w14:textId="77777777" w:rsidR="00F31DC0" w:rsidRPr="001E1931" w:rsidRDefault="00F31DC0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Задержка речевого развития у детей 3 лет может быть вызвана разными причинами. Чаще всего малыши молчат по вине родителей: матери не уделяют должного внимания, не проводят развивающие занятия, не общаются с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ними в младенческом возрасте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</w:p>
    <w:p w14:paraId="65208DE9" w14:textId="77777777" w:rsidR="00F31DC0" w:rsidRPr="001E1931" w:rsidRDefault="00F31DC0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Причин задержки развития речевого аппарата немало. Все они делятся на первичные – связанные с неправильным течением беременности или тяжелыми родами, и вторичные – обусловленные влиянием болезни, социальных факторов.</w:t>
      </w:r>
    </w:p>
    <w:p w14:paraId="2CF10D5F" w14:textId="77777777" w:rsidR="00F31DC0" w:rsidRPr="001E1931" w:rsidRDefault="00F31DC0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Врожденные аномалии сложно поддаются коррекции. Самые тяжелые нарушения возникают во время 3-4 месяца вынашивания плода. В этот период происходит формирование структур головного мозга малыша.</w:t>
      </w:r>
    </w:p>
    <w:p w14:paraId="369AB44D" w14:textId="77777777" w:rsidR="00E566C6" w:rsidRDefault="00E566C6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6803D00D" w14:textId="77777777" w:rsidR="00E566C6" w:rsidRDefault="00E566C6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75517A01" w14:textId="77777777" w:rsidR="00E566C6" w:rsidRDefault="00E566C6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51C27F29" w14:textId="77777777" w:rsidR="00E566C6" w:rsidRDefault="00E566C6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2D95190B" w14:textId="77777777" w:rsidR="00E566C6" w:rsidRDefault="00E566C6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4BEE89F8" w14:textId="77777777" w:rsidR="00F31DC0" w:rsidRPr="001E1931" w:rsidRDefault="00F31DC0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Специалисты выделяют следующие причины нарушения речевого развития у детей, связанные с течением беременности, родами:</w:t>
      </w:r>
    </w:p>
    <w:p w14:paraId="192FDA2B" w14:textId="77777777" w:rsidR="00F31DC0" w:rsidRPr="001E1931" w:rsidRDefault="00F31DC0" w:rsidP="00F31DC0">
      <w:pPr>
        <w:numPr>
          <w:ilvl w:val="0"/>
          <w:numId w:val="2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ранний, поздний токсикоз;</w:t>
      </w:r>
    </w:p>
    <w:p w14:paraId="5BD16CC0" w14:textId="77777777" w:rsidR="00F31DC0" w:rsidRPr="001E1931" w:rsidRDefault="00F31DC0" w:rsidP="00F31DC0">
      <w:pPr>
        <w:numPr>
          <w:ilvl w:val="0"/>
          <w:numId w:val="2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перенесенная женщиной нейроинфекция во время вынашивания ребенка;</w:t>
      </w:r>
    </w:p>
    <w:p w14:paraId="0C45E662" w14:textId="77777777" w:rsidR="00F31DC0" w:rsidRPr="001E1931" w:rsidRDefault="00F31DC0" w:rsidP="00F31DC0">
      <w:pPr>
        <w:numPr>
          <w:ilvl w:val="0"/>
          <w:numId w:val="2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отравление медикаментозными средствами, алкоголем, химическими веществами;</w:t>
      </w:r>
    </w:p>
    <w:p w14:paraId="70A3EEE7" w14:textId="77777777" w:rsidR="00F31DC0" w:rsidRPr="001E1931" w:rsidRDefault="00F31DC0" w:rsidP="00F31DC0">
      <w:pPr>
        <w:numPr>
          <w:ilvl w:val="0"/>
          <w:numId w:val="2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родовая травма;</w:t>
      </w:r>
    </w:p>
    <w:p w14:paraId="5C1101B0" w14:textId="77777777" w:rsidR="00F31DC0" w:rsidRPr="001E1931" w:rsidRDefault="00F31DC0" w:rsidP="00F31DC0">
      <w:pPr>
        <w:numPr>
          <w:ilvl w:val="0"/>
          <w:numId w:val="2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сильная недоношенность;</w:t>
      </w:r>
    </w:p>
    <w:p w14:paraId="137A9AD3" w14:textId="77777777" w:rsidR="00F31DC0" w:rsidRPr="001E1931" w:rsidRDefault="00F31DC0" w:rsidP="00F31DC0">
      <w:pPr>
        <w:numPr>
          <w:ilvl w:val="0"/>
          <w:numId w:val="2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асфиксия младенца при родоразрешении;</w:t>
      </w:r>
    </w:p>
    <w:p w14:paraId="61925AFB" w14:textId="77777777" w:rsidR="00F31DC0" w:rsidRPr="001E1931" w:rsidRDefault="00F31DC0" w:rsidP="00F31DC0">
      <w:pPr>
        <w:numPr>
          <w:ilvl w:val="0"/>
          <w:numId w:val="2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несовместимость мамы и малыша по группе крови.</w:t>
      </w:r>
    </w:p>
    <w:p w14:paraId="46B93037" w14:textId="77777777" w:rsidR="00F31DC0" w:rsidRPr="001E1931" w:rsidRDefault="00F31DC0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Определенную роль играет плохая наследственность, к прочим причинам задержки речи относятся такие:</w:t>
      </w:r>
    </w:p>
    <w:p w14:paraId="497B9070" w14:textId="77777777" w:rsidR="00F31DC0" w:rsidRPr="001E1931" w:rsidRDefault="00F31DC0" w:rsidP="00F31DC0">
      <w:pPr>
        <w:numPr>
          <w:ilvl w:val="0"/>
          <w:numId w:val="3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неправильное воспитание;</w:t>
      </w:r>
    </w:p>
    <w:p w14:paraId="2460E617" w14:textId="77777777" w:rsidR="00F31DC0" w:rsidRPr="001E1931" w:rsidRDefault="00F31DC0" w:rsidP="00F31DC0">
      <w:pPr>
        <w:numPr>
          <w:ilvl w:val="0"/>
          <w:numId w:val="3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ограниченность в общении;</w:t>
      </w:r>
    </w:p>
    <w:p w14:paraId="3467CC2F" w14:textId="77777777" w:rsidR="00F31DC0" w:rsidRPr="001E1931" w:rsidRDefault="00F31DC0" w:rsidP="00F31DC0">
      <w:pPr>
        <w:numPr>
          <w:ilvl w:val="0"/>
          <w:numId w:val="3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ослабленный организм;</w:t>
      </w:r>
    </w:p>
    <w:p w14:paraId="0D10FA06" w14:textId="77777777" w:rsidR="00F31DC0" w:rsidRPr="001E1931" w:rsidRDefault="00F31DC0" w:rsidP="00F31DC0">
      <w:pPr>
        <w:numPr>
          <w:ilvl w:val="0"/>
          <w:numId w:val="3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пережитый сильный стресс;</w:t>
      </w:r>
    </w:p>
    <w:p w14:paraId="5F546E93" w14:textId="77777777" w:rsidR="00F31DC0" w:rsidRPr="001E1931" w:rsidRDefault="00F31DC0" w:rsidP="00F31DC0">
      <w:pPr>
        <w:numPr>
          <w:ilvl w:val="0"/>
          <w:numId w:val="3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снижение интеллекта;</w:t>
      </w:r>
    </w:p>
    <w:p w14:paraId="4522F8A9" w14:textId="77777777" w:rsidR="00F31DC0" w:rsidRPr="001E1931" w:rsidRDefault="00F31DC0" w:rsidP="00F31DC0">
      <w:pPr>
        <w:numPr>
          <w:ilvl w:val="0"/>
          <w:numId w:val="3"/>
        </w:num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наличие патологии (проблемы со слухом, психикой).</w:t>
      </w:r>
    </w:p>
    <w:p w14:paraId="69AA3D84" w14:textId="77777777" w:rsidR="00F31DC0" w:rsidRPr="001E1931" w:rsidRDefault="00F31DC0" w:rsidP="00F31DC0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Особенно часто задержка речевого развития наблюдается у билингвальных детей, родители которых говорят на разных языках. Чтобы выяснить, почему ребенок до сих пор не разговаривает, нужно обратиться к специалисту и пройти обследование.</w:t>
      </w:r>
    </w:p>
    <w:p w14:paraId="4306CDCA" w14:textId="77777777" w:rsidR="00DC2593" w:rsidRPr="001E1931" w:rsidRDefault="00DC2593" w:rsidP="00DC2593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Симптомы ЗРР проявляются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на первых этапах ее становления:</w:t>
      </w:r>
    </w:p>
    <w:p w14:paraId="77119A3E" w14:textId="77777777" w:rsidR="00DC2593" w:rsidRPr="001E1931" w:rsidRDefault="00DC2593" w:rsidP="00DC259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аномальное протекание доречевого периода (беззвучность малыша, однотипные вокализации, редкие гуление и лепет);</w:t>
      </w:r>
    </w:p>
    <w:p w14:paraId="795730E2" w14:textId="77777777" w:rsidR="00DC2593" w:rsidRPr="001E1931" w:rsidRDefault="00DC2593" w:rsidP="00DC259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ребенок в 1 год не реагирует на звуки, речь;</w:t>
      </w:r>
    </w:p>
    <w:p w14:paraId="20FB51C1" w14:textId="77777777" w:rsidR="00DC2593" w:rsidRPr="001E1931" w:rsidRDefault="00DC2593" w:rsidP="00DC259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возрасте 1,5 лет малыш не пытается повторять слова взрослых;</w:t>
      </w:r>
    </w:p>
    <w:p w14:paraId="647C1222" w14:textId="77777777" w:rsidR="00DC2593" w:rsidRPr="001E1931" w:rsidRDefault="00DC2593" w:rsidP="00DC259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1,5-2 года ребенок не может выполнить пассивное действие;</w:t>
      </w:r>
    </w:p>
    <w:p w14:paraId="06D084F6" w14:textId="77777777" w:rsidR="00DC2593" w:rsidRPr="001E1931" w:rsidRDefault="00DC2593" w:rsidP="00DC259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двухлетнем возрасте малыш не выговаривает слов;</w:t>
      </w:r>
    </w:p>
    <w:p w14:paraId="08898658" w14:textId="77777777" w:rsidR="00DC2593" w:rsidRPr="001E1931" w:rsidRDefault="00DC2593" w:rsidP="00DC259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2,5-3 года ребенок не способен составлять простые фразы;</w:t>
      </w:r>
    </w:p>
    <w:p w14:paraId="1EF3A18E" w14:textId="77777777" w:rsidR="00DC2593" w:rsidRPr="001E1931" w:rsidRDefault="00DC2593" w:rsidP="00DC259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трехлетнем возрас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те отсутствует собственная речь (д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общения с окружающими пользуются жестами, мимикой).</w:t>
      </w:r>
    </w:p>
    <w:p w14:paraId="03899849" w14:textId="77777777" w:rsidR="007539EA" w:rsidRDefault="001E1931" w:rsidP="007539EA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Родителям важно наблюдать за </w:t>
      </w:r>
      <w:r w:rsidR="00B8078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физическим и психическим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развитием</w:t>
      </w:r>
      <w:r w:rsidR="00B8078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ребёнка и за его здоровьем в целом, что позволит вовремя заметить </w:t>
      </w:r>
      <w:r w:rsidR="00D21477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отклонения,</w:t>
      </w:r>
      <w:r w:rsidR="00B8078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и зависимо от причины расстройства</w:t>
      </w:r>
      <w:r w:rsidR="00D21477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,</w:t>
      </w:r>
      <w:r w:rsidR="00B8078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7539E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</w:t>
      </w:r>
      <w:r w:rsidR="00B8078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обратиться к специалистам – учителям-логопедам,</w:t>
      </w:r>
      <w:r w:rsidR="00D21477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B8078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неврологам, отоларингологам, психиатрам, психологам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. </w:t>
      </w:r>
    </w:p>
    <w:p w14:paraId="50A3D7E0" w14:textId="77777777" w:rsidR="001E1931" w:rsidRDefault="007539EA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Первоначально</w:t>
      </w:r>
      <w:r w:rsidR="00D21477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нужно посетить педиатра, который</w:t>
      </w:r>
      <w:r w:rsidR="001E1931"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проведет осмотр, назначит ряд обследований, поставит предварительный диагноз и направит на консультацию к узкому специалисту.</w:t>
      </w:r>
    </w:p>
    <w:p w14:paraId="389D7E6C" w14:textId="77777777" w:rsidR="001E1931" w:rsidRDefault="001E1931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На основании получе</w:t>
      </w:r>
      <w:r w:rsidR="00D21477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нных данных доктор разработает</w:t>
      </w:r>
      <w:r w:rsidRPr="001E193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схему лечения. В терапии могут задействоваться разные методики: медикаментозные, физиотерапевтические, массажные. Также полезны развивающие занятия дома. Комбинированный подход позволяет быстрее решить проблему.</w:t>
      </w:r>
    </w:p>
    <w:p w14:paraId="0D07CB1B" w14:textId="77777777" w:rsidR="00D21477" w:rsidRDefault="00D21477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7F07846D" w14:textId="77777777" w:rsidR="00D21477" w:rsidRPr="001E1931" w:rsidRDefault="00D21477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5E703D96" w14:textId="77777777" w:rsidR="00D21477" w:rsidRDefault="00D21477" w:rsidP="001E1931">
      <w:pPr>
        <w:shd w:val="clear" w:color="auto" w:fill="FAFC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12F7843A" w14:textId="77777777" w:rsidR="001E1931" w:rsidRDefault="001E1931">
      <w:pPr>
        <w:ind w:firstLine="426"/>
      </w:pPr>
    </w:p>
    <w:sectPr w:rsidR="001E1931" w:rsidSect="00DE33FA">
      <w:pgSz w:w="11906" w:h="16838"/>
      <w:pgMar w:top="284" w:right="566" w:bottom="0" w:left="709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6456"/>
    <w:multiLevelType w:val="multilevel"/>
    <w:tmpl w:val="F43C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DE2"/>
    <w:multiLevelType w:val="multilevel"/>
    <w:tmpl w:val="CE9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B2966"/>
    <w:multiLevelType w:val="multilevel"/>
    <w:tmpl w:val="EAD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34F7B"/>
    <w:multiLevelType w:val="multilevel"/>
    <w:tmpl w:val="C4BA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E409D"/>
    <w:multiLevelType w:val="multilevel"/>
    <w:tmpl w:val="FC32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910AD"/>
    <w:multiLevelType w:val="multilevel"/>
    <w:tmpl w:val="FA7C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112235">
    <w:abstractNumId w:val="2"/>
  </w:num>
  <w:num w:numId="2" w16cid:durableId="81882395">
    <w:abstractNumId w:val="5"/>
  </w:num>
  <w:num w:numId="3" w16cid:durableId="479686811">
    <w:abstractNumId w:val="4"/>
  </w:num>
  <w:num w:numId="4" w16cid:durableId="466313964">
    <w:abstractNumId w:val="0"/>
  </w:num>
  <w:num w:numId="5" w16cid:durableId="180974949">
    <w:abstractNumId w:val="1"/>
  </w:num>
  <w:num w:numId="6" w16cid:durableId="76692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14"/>
    <w:rsid w:val="00153C55"/>
    <w:rsid w:val="001E1931"/>
    <w:rsid w:val="00331303"/>
    <w:rsid w:val="004F6C14"/>
    <w:rsid w:val="007539EA"/>
    <w:rsid w:val="00834186"/>
    <w:rsid w:val="0087544E"/>
    <w:rsid w:val="009401F9"/>
    <w:rsid w:val="009E642D"/>
    <w:rsid w:val="00B8078A"/>
    <w:rsid w:val="00CD6B66"/>
    <w:rsid w:val="00D21477"/>
    <w:rsid w:val="00D95820"/>
    <w:rsid w:val="00DC2593"/>
    <w:rsid w:val="00DE33FA"/>
    <w:rsid w:val="00E41EBE"/>
    <w:rsid w:val="00E566C6"/>
    <w:rsid w:val="00F3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C427"/>
  <w15:docId w15:val="{D5F07753-66A0-45E1-86B5-AB10FD5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3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0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362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2</cp:revision>
  <dcterms:created xsi:type="dcterms:W3CDTF">2026-02-24T09:59:00Z</dcterms:created>
  <dcterms:modified xsi:type="dcterms:W3CDTF">2026-02-24T09:59:00Z</dcterms:modified>
</cp:coreProperties>
</file>