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83230D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83230D">
        <w:rPr>
          <w:rFonts w:ascii="Times New Roman" w:hAnsi="Times New Roman" w:cs="Times New Roman"/>
          <w:b/>
          <w:sz w:val="48"/>
          <w:szCs w:val="48"/>
        </w:rPr>
        <w:t xml:space="preserve">Специально организованная </w:t>
      </w:r>
      <w:r w:rsidRPr="0083230D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деятельность </w:t>
      </w:r>
    </w:p>
    <w:p w:rsidR="0083230D" w:rsidRPr="0083230D" w:rsidRDefault="0083230D" w:rsidP="0083230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8"/>
          <w:szCs w:val="48"/>
        </w:rPr>
      </w:pPr>
      <w:r w:rsidRPr="0083230D">
        <w:rPr>
          <w:b/>
          <w:color w:val="000000" w:themeColor="text1"/>
          <w:kern w:val="36"/>
          <w:sz w:val="48"/>
          <w:szCs w:val="48"/>
        </w:rPr>
        <w:t>«</w:t>
      </w:r>
      <w:r w:rsidRPr="0083230D">
        <w:rPr>
          <w:b/>
          <w:bCs/>
          <w:color w:val="333333"/>
          <w:sz w:val="48"/>
          <w:szCs w:val="48"/>
        </w:rPr>
        <w:t>Праздник в дымковской деревне</w:t>
      </w:r>
      <w:r w:rsidRPr="0083230D">
        <w:rPr>
          <w:b/>
          <w:color w:val="000000" w:themeColor="text1"/>
          <w:kern w:val="36"/>
          <w:sz w:val="48"/>
          <w:szCs w:val="48"/>
        </w:rPr>
        <w:t>»</w:t>
      </w:r>
    </w:p>
    <w:p w:rsidR="0083230D" w:rsidRPr="0083230D" w:rsidRDefault="0083230D" w:rsidP="0083230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>в старшей группе « Почемучка</w:t>
      </w:r>
      <w:r w:rsidRPr="0083230D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>»</w:t>
      </w:r>
    </w:p>
    <w:p w:rsidR="0083230D" w:rsidRPr="0083230D" w:rsidRDefault="0083230D" w:rsidP="0083230D">
      <w:pPr>
        <w:tabs>
          <w:tab w:val="left" w:pos="1755"/>
        </w:tabs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83230D">
        <w:rPr>
          <w:rFonts w:ascii="Times New Roman" w:hAnsi="Times New Roman" w:cs="Times New Roman"/>
          <w:b/>
          <w:sz w:val="48"/>
          <w:szCs w:val="48"/>
        </w:rPr>
        <w:tab/>
        <w:t>Воспитатель</w:t>
      </w:r>
      <w:proofErr w:type="gramStart"/>
      <w:r w:rsidRPr="0083230D">
        <w:rPr>
          <w:rFonts w:ascii="Times New Roman" w:hAnsi="Times New Roman" w:cs="Times New Roman"/>
          <w:b/>
          <w:sz w:val="48"/>
          <w:szCs w:val="48"/>
        </w:rPr>
        <w:t xml:space="preserve"> :</w:t>
      </w:r>
      <w:proofErr w:type="gramEnd"/>
      <w:r w:rsidRPr="0083230D">
        <w:rPr>
          <w:rFonts w:ascii="Times New Roman" w:hAnsi="Times New Roman" w:cs="Times New Roman"/>
          <w:b/>
          <w:sz w:val="48"/>
          <w:szCs w:val="48"/>
        </w:rPr>
        <w:t xml:space="preserve"> Бирюкова И.Ю.</w:t>
      </w: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83230D" w:rsidRPr="0083230D" w:rsidRDefault="0083230D" w:rsidP="001105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1105A9" w:rsidRPr="0083230D" w:rsidRDefault="001105A9" w:rsidP="0083230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«Праздник в дымковской деревне»</w:t>
      </w:r>
    </w:p>
    <w:p w:rsidR="001105A9" w:rsidRPr="0083230D" w:rsidRDefault="001105A9" w:rsidP="0083230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(Коллективная композиция)</w:t>
      </w:r>
    </w:p>
    <w:p w:rsidR="001105A9" w:rsidRPr="0083230D" w:rsidRDefault="001105A9" w:rsidP="0083230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br/>
      </w:r>
    </w:p>
    <w:p w:rsidR="001105A9" w:rsidRPr="0083230D" w:rsidRDefault="001105A9" w:rsidP="0083230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br/>
      </w:r>
      <w:r w:rsidRPr="0083230D">
        <w:rPr>
          <w:b/>
          <w:bCs/>
          <w:color w:val="333333"/>
          <w:sz w:val="28"/>
          <w:szCs w:val="28"/>
        </w:rPr>
        <w:t>Цель:</w:t>
      </w:r>
      <w:r w:rsidRPr="0083230D">
        <w:rPr>
          <w:color w:val="333333"/>
          <w:sz w:val="28"/>
          <w:szCs w:val="28"/>
        </w:rPr>
        <w:t> способствовать формированию целостной картины мира и расширению кругозора, воспитывать интерес к народному творчеству, уважительное отношение к труду народных мастеров, национальную гордость за мастерство русского народа.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Задачи: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Обучающие:</w:t>
      </w:r>
      <w:r w:rsidRPr="0083230D">
        <w:rPr>
          <w:color w:val="333333"/>
          <w:sz w:val="28"/>
          <w:szCs w:val="28"/>
        </w:rPr>
        <w:t> Закреплять знания детей о дымковских игрушках, о дымковской росписи. Закреплять эмоционально положительное отношение к народному декоративному искусству.</w:t>
      </w:r>
      <w:r w:rsidRPr="0083230D">
        <w:rPr>
          <w:color w:val="333333"/>
          <w:sz w:val="28"/>
          <w:szCs w:val="28"/>
        </w:rPr>
        <w:br/>
      </w:r>
      <w:r w:rsidRPr="0083230D">
        <w:rPr>
          <w:b/>
          <w:bCs/>
          <w:color w:val="333333"/>
          <w:sz w:val="28"/>
          <w:szCs w:val="28"/>
        </w:rPr>
        <w:t>Развивающие:</w:t>
      </w:r>
      <w:r w:rsidRPr="0083230D">
        <w:rPr>
          <w:color w:val="333333"/>
          <w:sz w:val="28"/>
          <w:szCs w:val="28"/>
        </w:rPr>
        <w:t xml:space="preserve"> Развивать эстетическое восприятие, образные представления, чувство цвета и композиции. Развивать чувство </w:t>
      </w:r>
      <w:proofErr w:type="gramStart"/>
      <w:r w:rsidRPr="0083230D">
        <w:rPr>
          <w:color w:val="333333"/>
          <w:sz w:val="28"/>
          <w:szCs w:val="28"/>
        </w:rPr>
        <w:t>прекрасного</w:t>
      </w:r>
      <w:proofErr w:type="gramEnd"/>
      <w:r w:rsidRPr="0083230D">
        <w:rPr>
          <w:color w:val="333333"/>
          <w:sz w:val="28"/>
          <w:szCs w:val="28"/>
        </w:rPr>
        <w:t>, творческие способности. Продолжать развивать навыки коллективной работы.</w:t>
      </w:r>
      <w:r w:rsidRPr="0083230D">
        <w:rPr>
          <w:color w:val="333333"/>
          <w:sz w:val="28"/>
          <w:szCs w:val="28"/>
        </w:rPr>
        <w:br/>
      </w:r>
      <w:r w:rsidRPr="0083230D">
        <w:rPr>
          <w:b/>
          <w:bCs/>
          <w:color w:val="333333"/>
          <w:sz w:val="28"/>
          <w:szCs w:val="28"/>
        </w:rPr>
        <w:t>Воспитательные:</w:t>
      </w:r>
      <w:r w:rsidRPr="0083230D">
        <w:rPr>
          <w:color w:val="333333"/>
          <w:sz w:val="28"/>
          <w:szCs w:val="28"/>
        </w:rPr>
        <w:t> Воспитывать уважение и интерес к народным промыслам.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Материалы.</w:t>
      </w:r>
      <w:r w:rsidRPr="0083230D">
        <w:rPr>
          <w:color w:val="333333"/>
          <w:sz w:val="28"/>
          <w:szCs w:val="28"/>
        </w:rPr>
        <w:t xml:space="preserve"> Фотографии дымковских игрушек, села Дымково. </w:t>
      </w:r>
      <w:proofErr w:type="gramStart"/>
      <w:r w:rsidRPr="0083230D">
        <w:rPr>
          <w:color w:val="333333"/>
          <w:sz w:val="28"/>
          <w:szCs w:val="28"/>
        </w:rPr>
        <w:t>Запись русской народной музыки </w:t>
      </w:r>
      <w:r w:rsidRPr="0083230D">
        <w:rPr>
          <w:i/>
          <w:iCs/>
          <w:color w:val="333333"/>
          <w:sz w:val="28"/>
          <w:szCs w:val="28"/>
        </w:rPr>
        <w:t>«Как у нашей Дуни»</w:t>
      </w:r>
      <w:r w:rsidRPr="0083230D">
        <w:rPr>
          <w:color w:val="333333"/>
          <w:sz w:val="28"/>
          <w:szCs w:val="28"/>
        </w:rPr>
        <w:t>, </w:t>
      </w:r>
      <w:r w:rsidRPr="0083230D">
        <w:rPr>
          <w:i/>
          <w:iCs/>
          <w:color w:val="333333"/>
          <w:sz w:val="28"/>
          <w:szCs w:val="28"/>
        </w:rPr>
        <w:t>«Ярмарка»</w:t>
      </w:r>
      <w:r w:rsidRPr="0083230D">
        <w:rPr>
          <w:color w:val="333333"/>
          <w:sz w:val="28"/>
          <w:szCs w:val="28"/>
        </w:rPr>
        <w:t>, Силуэты дымковских игрушек, глиняные дымковские игрушки, дымковские игрушки, вырезанные из белой бумаги, краски гуашь, кисти разной толщины, подставки, палитры, баночки с водой, салфетка (на каждого ребенка, ватные палочки.</w:t>
      </w:r>
      <w:proofErr w:type="gramEnd"/>
      <w:r w:rsidRPr="0083230D">
        <w:rPr>
          <w:color w:val="333333"/>
          <w:sz w:val="28"/>
          <w:szCs w:val="28"/>
        </w:rPr>
        <w:t xml:space="preserve"> Большой лист бумаги для оформления картины.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A620D" w:rsidRPr="0083230D" w:rsidRDefault="00CA620D" w:rsidP="001105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CA620D" w:rsidRPr="0083230D" w:rsidRDefault="00CA620D" w:rsidP="001105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CA620D" w:rsidRPr="0083230D" w:rsidRDefault="00CA620D" w:rsidP="001105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CA620D" w:rsidRPr="0083230D" w:rsidRDefault="00CA620D" w:rsidP="001105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CA620D" w:rsidRPr="0083230D" w:rsidRDefault="00CA620D" w:rsidP="001105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Ход занятия: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Организационный момент.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lastRenderedPageBreak/>
        <w:t>-Здравствуйте ребята, сегодня мы будем с вами расписывать орнаментом удивительные игрушки! А какие это игрушки, вы узнаете, отгадав загадку!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Веселая белая глина,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Кружочки, полоски на ней.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Барашки смешные,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Табун разноцветных коней,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Кормилицы и водоноски,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И всадники, и ребятня,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Собачки, гусары</w:t>
      </w:r>
      <w:proofErr w:type="gramStart"/>
      <w:r w:rsidRPr="0083230D">
        <w:rPr>
          <w:color w:val="333333"/>
          <w:sz w:val="28"/>
          <w:szCs w:val="28"/>
        </w:rPr>
        <w:t xml:space="preserve"> ,</w:t>
      </w:r>
      <w:proofErr w:type="gramEnd"/>
      <w:r w:rsidRPr="0083230D">
        <w:rPr>
          <w:color w:val="333333"/>
          <w:sz w:val="28"/>
          <w:szCs w:val="28"/>
        </w:rPr>
        <w:t>и рыбы.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А ну назови-ка меня!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i/>
          <w:iCs/>
          <w:color w:val="333333"/>
          <w:sz w:val="28"/>
          <w:szCs w:val="28"/>
        </w:rPr>
        <w:t>(</w:t>
      </w:r>
      <w:r w:rsidRPr="0083230D">
        <w:rPr>
          <w:b/>
          <w:bCs/>
          <w:i/>
          <w:iCs/>
          <w:color w:val="333333"/>
          <w:sz w:val="28"/>
          <w:szCs w:val="28"/>
        </w:rPr>
        <w:t>Дымка</w:t>
      </w:r>
      <w:r w:rsidRPr="0083230D">
        <w:rPr>
          <w:i/>
          <w:iCs/>
          <w:color w:val="333333"/>
          <w:sz w:val="28"/>
          <w:szCs w:val="28"/>
        </w:rPr>
        <w:t>)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-Посмотрите, как много красивых игрушек сегодня у нас в гостях! Такие интересные игрушки! Вы их узнали? Что это за игрушки?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Дети:</w:t>
      </w:r>
      <w:r w:rsidRPr="0083230D">
        <w:rPr>
          <w:color w:val="333333"/>
          <w:sz w:val="28"/>
          <w:szCs w:val="28"/>
        </w:rPr>
        <w:t> это дымковские игрушки.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-Правильно ребятки, а что же мы знаем об этой яркой русской нарядной игрушке.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i/>
          <w:iCs/>
          <w:color w:val="333333"/>
          <w:sz w:val="28"/>
          <w:szCs w:val="28"/>
        </w:rPr>
        <w:t>(</w:t>
      </w:r>
      <w:proofErr w:type="gramStart"/>
      <w:r w:rsidRPr="0083230D">
        <w:rPr>
          <w:i/>
          <w:iCs/>
          <w:color w:val="333333"/>
          <w:sz w:val="28"/>
          <w:szCs w:val="28"/>
        </w:rPr>
        <w:t>п</w:t>
      </w:r>
      <w:proofErr w:type="gramEnd"/>
      <w:r w:rsidRPr="0083230D">
        <w:rPr>
          <w:i/>
          <w:iCs/>
          <w:color w:val="333333"/>
          <w:sz w:val="28"/>
          <w:szCs w:val="28"/>
        </w:rPr>
        <w:t>еред детьми картина с видом </w:t>
      </w:r>
      <w:r w:rsidRPr="0083230D">
        <w:rPr>
          <w:b/>
          <w:bCs/>
          <w:i/>
          <w:iCs/>
          <w:color w:val="333333"/>
          <w:sz w:val="28"/>
          <w:szCs w:val="28"/>
        </w:rPr>
        <w:t>Дымковской слободы</w:t>
      </w:r>
      <w:r w:rsidRPr="0083230D">
        <w:rPr>
          <w:i/>
          <w:iCs/>
          <w:color w:val="333333"/>
          <w:sz w:val="28"/>
          <w:szCs w:val="28"/>
        </w:rPr>
        <w:t>)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 Погляди-ка на картинку. Что за </w:t>
      </w:r>
      <w:r w:rsidRPr="0083230D">
        <w:rPr>
          <w:b/>
          <w:bCs/>
          <w:color w:val="333333"/>
          <w:sz w:val="28"/>
          <w:szCs w:val="28"/>
        </w:rPr>
        <w:t>деревенька в дымке</w:t>
      </w:r>
      <w:r w:rsidRPr="0083230D">
        <w:rPr>
          <w:color w:val="333333"/>
          <w:sz w:val="28"/>
          <w:szCs w:val="28"/>
        </w:rPr>
        <w:t>?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i/>
          <w:iCs/>
          <w:color w:val="333333"/>
          <w:sz w:val="28"/>
          <w:szCs w:val="28"/>
        </w:rPr>
        <w:t>(дети читают стихи о </w:t>
      </w:r>
      <w:r w:rsidRPr="0083230D">
        <w:rPr>
          <w:b/>
          <w:bCs/>
          <w:i/>
          <w:iCs/>
          <w:color w:val="333333"/>
          <w:sz w:val="28"/>
          <w:szCs w:val="28"/>
        </w:rPr>
        <w:t>дымковском промысле и слободе</w:t>
      </w:r>
      <w:r w:rsidRPr="0083230D">
        <w:rPr>
          <w:i/>
          <w:iCs/>
          <w:color w:val="333333"/>
          <w:sz w:val="28"/>
          <w:szCs w:val="28"/>
        </w:rPr>
        <w:t>)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1. И село родное люди </w:t>
      </w:r>
      <w:r w:rsidRPr="0083230D">
        <w:rPr>
          <w:i/>
          <w:iCs/>
          <w:color w:val="333333"/>
          <w:sz w:val="28"/>
          <w:szCs w:val="28"/>
        </w:rPr>
        <w:t>«</w:t>
      </w:r>
      <w:r w:rsidRPr="0083230D">
        <w:rPr>
          <w:b/>
          <w:bCs/>
          <w:i/>
          <w:iCs/>
          <w:color w:val="333333"/>
          <w:sz w:val="28"/>
          <w:szCs w:val="28"/>
        </w:rPr>
        <w:t>Дымково</w:t>
      </w:r>
      <w:r w:rsidRPr="0083230D">
        <w:rPr>
          <w:i/>
          <w:iCs/>
          <w:color w:val="333333"/>
          <w:sz w:val="28"/>
          <w:szCs w:val="28"/>
        </w:rPr>
        <w:t>»</w:t>
      </w:r>
      <w:r w:rsidRPr="0083230D">
        <w:rPr>
          <w:color w:val="333333"/>
          <w:sz w:val="28"/>
          <w:szCs w:val="28"/>
        </w:rPr>
        <w:t> назвали.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Там любили песни, пляски.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В том селе рождались сказки.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Вечера зимою длинны и лепили там из глины.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2. Все игрушки – непростые,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А волшебно – расписные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Белоснежны, как берёзки,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Кружочки, клеточки, полоски.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 Молодцы, ребята!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Часть. Основная.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i/>
          <w:iCs/>
          <w:color w:val="333333"/>
          <w:sz w:val="28"/>
          <w:szCs w:val="28"/>
        </w:rPr>
        <w:t>1. История возникновения дымковской игрушки.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 xml:space="preserve">-Давным-давно, за дремучими лесами, за далёкими морями, на берегу </w:t>
      </w:r>
      <w:proofErr w:type="spellStart"/>
      <w:r w:rsidRPr="0083230D">
        <w:rPr>
          <w:color w:val="333333"/>
          <w:sz w:val="28"/>
          <w:szCs w:val="28"/>
        </w:rPr>
        <w:t>голубой</w:t>
      </w:r>
      <w:proofErr w:type="spellEnd"/>
      <w:r w:rsidRPr="0083230D">
        <w:rPr>
          <w:color w:val="333333"/>
          <w:sz w:val="28"/>
          <w:szCs w:val="28"/>
        </w:rPr>
        <w:t xml:space="preserve"> реки Вятка, напротив города Кирова, расположилось большое село. </w:t>
      </w:r>
      <w:r w:rsidRPr="0083230D">
        <w:rPr>
          <w:color w:val="333333"/>
          <w:sz w:val="28"/>
          <w:szCs w:val="28"/>
        </w:rPr>
        <w:lastRenderedPageBreak/>
        <w:t xml:space="preserve">Каждое утро вставали люди, затапливали печи, и из труб вился </w:t>
      </w:r>
      <w:proofErr w:type="spellStart"/>
      <w:r w:rsidRPr="0083230D">
        <w:rPr>
          <w:color w:val="333333"/>
          <w:sz w:val="28"/>
          <w:szCs w:val="28"/>
        </w:rPr>
        <w:t>голубой</w:t>
      </w:r>
      <w:proofErr w:type="spellEnd"/>
      <w:r w:rsidRPr="0083230D">
        <w:rPr>
          <w:color w:val="333333"/>
          <w:sz w:val="28"/>
          <w:szCs w:val="28"/>
        </w:rPr>
        <w:t xml:space="preserve"> дымок. Домов много и дымков много. Вот и прозвали то село Дымково….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-Здесь люди поселились умелые, мастеровые. Нашли они глину на берегу реки, начали из неё лепить посуду, а потом и игрушки для своих ребят.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-Глину собирали обычно весной и смешивали её с мелким чистым песком из реки. Подготовить глину к работе – </w:t>
      </w:r>
      <w:r w:rsidRPr="0083230D">
        <w:rPr>
          <w:color w:val="333333"/>
          <w:sz w:val="28"/>
          <w:szCs w:val="28"/>
          <w:u w:val="single"/>
        </w:rPr>
        <w:t>не простое дело</w:t>
      </w:r>
      <w:r w:rsidRPr="0083230D">
        <w:rPr>
          <w:color w:val="333333"/>
          <w:sz w:val="28"/>
          <w:szCs w:val="28"/>
        </w:rPr>
        <w:t>: её рубят лопатой, много раз перемешивают, заливают водой и снова перемешивают, а раньше и ногами месили. Готовую глину раскатывают на шарики, из которых и лепят потом игрушки.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-Когда умельцы лепили, главными помощниками у них были острая лучинка и мокрая тряпочка. Лучинкой мастер убирал лишнюю глину, а мокрой тряпочкой приглаживал все неровности и шероховатости, и получалась игрушка ровная да гладкая. После этого игрушку сушили несколько дней, а потом обжигали в русской печи 3-4 часа.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i/>
          <w:iCs/>
          <w:color w:val="333333"/>
          <w:sz w:val="28"/>
          <w:szCs w:val="28"/>
        </w:rPr>
        <w:t>Воспитатель обращает внимание детей на игрушки.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-Посмотрите внимательно на фигурки. Что в них общего?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  <w:u w:val="single"/>
        </w:rPr>
        <w:t>Дети</w:t>
      </w:r>
      <w:r w:rsidRPr="0083230D">
        <w:rPr>
          <w:b/>
          <w:bCs/>
          <w:color w:val="333333"/>
          <w:sz w:val="28"/>
          <w:szCs w:val="28"/>
        </w:rPr>
        <w:t>:</w:t>
      </w:r>
      <w:r w:rsidRPr="0083230D">
        <w:rPr>
          <w:color w:val="333333"/>
          <w:sz w:val="28"/>
          <w:szCs w:val="28"/>
        </w:rPr>
        <w:t> Они все белого цвета.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-Правильно, все они белого цвета. Этот цвет получается оттого, что обожженные фигурки обмакивают в специальную смесь молока и мела.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Фигурки становятся белыми, и на это белое покрытие хорошо наносятся любые краски.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-Краски используют разного цвета. Какие?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  <w:u w:val="single"/>
        </w:rPr>
        <w:t>Дети</w:t>
      </w:r>
      <w:r w:rsidRPr="0083230D">
        <w:rPr>
          <w:b/>
          <w:bCs/>
          <w:color w:val="333333"/>
          <w:sz w:val="28"/>
          <w:szCs w:val="28"/>
        </w:rPr>
        <w:t>:</w:t>
      </w:r>
      <w:r w:rsidRPr="0083230D">
        <w:rPr>
          <w:color w:val="333333"/>
          <w:sz w:val="28"/>
          <w:szCs w:val="28"/>
        </w:rPr>
        <w:t> Зеленые, красные, желтые, оранжевые, синие.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-Красок у мастера было много – всех цветов и оттенков, поэтому игрушки получались яркими и веселыми.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-Каждый элемент </w:t>
      </w:r>
      <w:r w:rsidRPr="0083230D">
        <w:rPr>
          <w:b/>
          <w:bCs/>
          <w:color w:val="333333"/>
          <w:sz w:val="28"/>
          <w:szCs w:val="28"/>
        </w:rPr>
        <w:t>дымковской</w:t>
      </w:r>
      <w:r w:rsidRPr="0083230D">
        <w:rPr>
          <w:color w:val="333333"/>
          <w:sz w:val="28"/>
          <w:szCs w:val="28"/>
        </w:rPr>
        <w:t xml:space="preserve"> росписи что-нибудь означает. </w:t>
      </w:r>
      <w:proofErr w:type="gramStart"/>
      <w:r w:rsidRPr="0083230D">
        <w:rPr>
          <w:color w:val="333333"/>
          <w:sz w:val="28"/>
          <w:szCs w:val="28"/>
        </w:rPr>
        <w:t>Круг – символ солнца, каравай хлеба; точка – звезды; волнистая линия – вода; прямая линия – дорога.</w:t>
      </w:r>
      <w:proofErr w:type="gramEnd"/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-Ребята, вам понравился мой рассказ?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Дети:</w:t>
      </w:r>
      <w:r w:rsidRPr="0083230D">
        <w:rPr>
          <w:color w:val="333333"/>
          <w:sz w:val="28"/>
          <w:szCs w:val="28"/>
        </w:rPr>
        <w:t> Да!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Тогда давайте вместе разрисуем свои игрушки и сделаем веселый </w:t>
      </w:r>
      <w:r w:rsidRPr="0083230D">
        <w:rPr>
          <w:b/>
          <w:bCs/>
          <w:color w:val="333333"/>
          <w:sz w:val="28"/>
          <w:szCs w:val="28"/>
        </w:rPr>
        <w:t>праздник в дымковской деревне</w:t>
      </w:r>
      <w:r w:rsidRPr="0083230D">
        <w:rPr>
          <w:color w:val="333333"/>
          <w:sz w:val="28"/>
          <w:szCs w:val="28"/>
        </w:rPr>
        <w:t>!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 xml:space="preserve">Но перед этим сделаем </w:t>
      </w:r>
      <w:proofErr w:type="spellStart"/>
      <w:r w:rsidRPr="0083230D">
        <w:rPr>
          <w:color w:val="333333"/>
          <w:sz w:val="28"/>
          <w:szCs w:val="28"/>
        </w:rPr>
        <w:t>физминутку</w:t>
      </w:r>
      <w:proofErr w:type="spellEnd"/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3. </w:t>
      </w:r>
      <w:r w:rsidRPr="0083230D">
        <w:rPr>
          <w:b/>
          <w:bCs/>
          <w:color w:val="333333"/>
          <w:sz w:val="28"/>
          <w:szCs w:val="28"/>
          <w:u w:val="single"/>
        </w:rPr>
        <w:t>Физкультминутка</w:t>
      </w:r>
      <w:r w:rsidRPr="0083230D">
        <w:rPr>
          <w:b/>
          <w:bCs/>
          <w:color w:val="333333"/>
          <w:sz w:val="28"/>
          <w:szCs w:val="28"/>
        </w:rPr>
        <w:t>: </w:t>
      </w:r>
      <w:r w:rsidRPr="0083230D">
        <w:rPr>
          <w:b/>
          <w:bCs/>
          <w:i/>
          <w:iCs/>
          <w:color w:val="333333"/>
          <w:sz w:val="28"/>
          <w:szCs w:val="28"/>
        </w:rPr>
        <w:t>«Пляска в</w:t>
      </w:r>
      <w:r w:rsidRPr="0083230D">
        <w:rPr>
          <w:i/>
          <w:iCs/>
          <w:color w:val="333333"/>
          <w:sz w:val="28"/>
          <w:szCs w:val="28"/>
        </w:rPr>
        <w:t> </w:t>
      </w:r>
      <w:r w:rsidRPr="0083230D">
        <w:rPr>
          <w:b/>
          <w:bCs/>
          <w:i/>
          <w:iCs/>
          <w:color w:val="333333"/>
          <w:sz w:val="28"/>
          <w:szCs w:val="28"/>
        </w:rPr>
        <w:t>дымковской деревне</w:t>
      </w:r>
      <w:r w:rsidRPr="0083230D">
        <w:rPr>
          <w:i/>
          <w:iCs/>
          <w:color w:val="333333"/>
          <w:sz w:val="28"/>
          <w:szCs w:val="28"/>
        </w:rPr>
        <w:t>»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Эй, ребята, выходите,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Пляску русскую начните!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lastRenderedPageBreak/>
        <w:t>В этой пляске удалой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Пусть кружится шар земной.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Вот какой веселый пляс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Начинается у нас!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Не стоит никто на месте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Все танцуют с нами вместе.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Мы наклонимся сейчас.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Начинаем перепляс,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Постараемся для вас.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Все ногами топают,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Все в ладоши хлопают.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4. Практическая часть.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-А сейчас, предлагаю пройти в мастерскую и украсить </w:t>
      </w:r>
      <w:r w:rsidRPr="0083230D">
        <w:rPr>
          <w:b/>
          <w:bCs/>
          <w:color w:val="333333"/>
          <w:sz w:val="28"/>
          <w:szCs w:val="28"/>
        </w:rPr>
        <w:t>дымковским</w:t>
      </w:r>
      <w:r w:rsidRPr="0083230D">
        <w:rPr>
          <w:color w:val="333333"/>
          <w:sz w:val="28"/>
          <w:szCs w:val="28"/>
        </w:rPr>
        <w:t> узором модели барашек, коней, барышень, уточек которые я приготовила для вас. Вместе мы сделаем настоящий </w:t>
      </w:r>
      <w:r w:rsidRPr="0083230D">
        <w:rPr>
          <w:b/>
          <w:bCs/>
          <w:color w:val="333333"/>
          <w:sz w:val="28"/>
          <w:szCs w:val="28"/>
        </w:rPr>
        <w:t>праздник в дымковской деревне</w:t>
      </w:r>
      <w:r w:rsidRPr="0083230D">
        <w:rPr>
          <w:color w:val="333333"/>
          <w:sz w:val="28"/>
          <w:szCs w:val="28"/>
        </w:rPr>
        <w:t>!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проходим и приступаем к работе.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(Прикрепляю к мольберту нарисованные на листе силуэты куклы и лошадки, показываю и объясняю детям последовательность работы)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 Ребята, сначала концом кисти следует закрасить кокошник и постараться не испачкать лицо кукле. Затем закрасить кофточку барышни, посмотрите, я оставляю белые ручки у куклы. И только потом приступаем к украшению юбки. Узор на юбке вы можете рисовать, </w:t>
      </w:r>
      <w:r w:rsidRPr="0083230D">
        <w:rPr>
          <w:color w:val="333333"/>
          <w:sz w:val="28"/>
          <w:szCs w:val="28"/>
          <w:u w:val="single"/>
        </w:rPr>
        <w:t>кто какой захочет</w:t>
      </w:r>
      <w:r w:rsidRPr="0083230D">
        <w:rPr>
          <w:color w:val="333333"/>
          <w:sz w:val="28"/>
          <w:szCs w:val="28"/>
        </w:rPr>
        <w:t xml:space="preserve">: полосатый, клетчатый или с кольцами </w:t>
      </w:r>
      <w:proofErr w:type="gramStart"/>
      <w:r w:rsidRPr="0083230D">
        <w:rPr>
          <w:color w:val="333333"/>
          <w:sz w:val="28"/>
          <w:szCs w:val="28"/>
        </w:rPr>
        <w:t>( </w:t>
      </w:r>
      <w:proofErr w:type="gramEnd"/>
      <w:r w:rsidRPr="0083230D">
        <w:rPr>
          <w:color w:val="333333"/>
          <w:sz w:val="28"/>
          <w:szCs w:val="28"/>
          <w:u w:val="single"/>
        </w:rPr>
        <w:t>показываю три варианта росписи юбки</w:t>
      </w:r>
      <w:r w:rsidRPr="0083230D">
        <w:rPr>
          <w:color w:val="333333"/>
          <w:sz w:val="28"/>
          <w:szCs w:val="28"/>
        </w:rPr>
        <w:t>: полосатую юбку, в клеточку, кольцами).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-Давайте вспомним, как будем расписывать лошадку.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-Какие части мы закрашиваем полностью? </w:t>
      </w:r>
      <w:r w:rsidRPr="0083230D">
        <w:rPr>
          <w:i/>
          <w:iCs/>
          <w:color w:val="333333"/>
          <w:sz w:val="28"/>
          <w:szCs w:val="28"/>
        </w:rPr>
        <w:t>(Хвост, гриву, копыта)</w:t>
      </w:r>
      <w:r w:rsidRPr="0083230D">
        <w:rPr>
          <w:color w:val="333333"/>
          <w:sz w:val="28"/>
          <w:szCs w:val="28"/>
        </w:rPr>
        <w:t>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-Где мы расположим узор? </w:t>
      </w:r>
      <w:r w:rsidRPr="0083230D">
        <w:rPr>
          <w:i/>
          <w:iCs/>
          <w:color w:val="333333"/>
          <w:sz w:val="28"/>
          <w:szCs w:val="28"/>
        </w:rPr>
        <w:t>(Вдоль ног, шеи, туловища)</w:t>
      </w:r>
      <w:r w:rsidRPr="0083230D">
        <w:rPr>
          <w:color w:val="333333"/>
          <w:sz w:val="28"/>
          <w:szCs w:val="28"/>
        </w:rPr>
        <w:t>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-Какие узоры мы будем использовать для росписи лошадки? </w:t>
      </w:r>
      <w:r w:rsidRPr="0083230D">
        <w:rPr>
          <w:i/>
          <w:iCs/>
          <w:color w:val="333333"/>
          <w:sz w:val="28"/>
          <w:szCs w:val="28"/>
        </w:rPr>
        <w:t>(Круги, точки, прямые и волнистые линии, кольца)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Если кто-то затрудняется, то вам – помощники-подсказки изображения </w:t>
      </w:r>
      <w:r w:rsidRPr="0083230D">
        <w:rPr>
          <w:b/>
          <w:bCs/>
          <w:color w:val="333333"/>
          <w:sz w:val="28"/>
          <w:szCs w:val="28"/>
        </w:rPr>
        <w:t>дымковских игрушек на доске</w:t>
      </w:r>
      <w:r w:rsidRPr="0083230D">
        <w:rPr>
          <w:color w:val="333333"/>
          <w:sz w:val="28"/>
          <w:szCs w:val="28"/>
        </w:rPr>
        <w:t>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-Для росписи я приготовила вам краски, кисти и ватные палочки.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-Давайте разомнем пальчики и проверим осанку.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Пальчиковая гимнастика "Дымковская барышня</w:t>
      </w:r>
      <w:r w:rsidRPr="0083230D">
        <w:rPr>
          <w:color w:val="333333"/>
          <w:sz w:val="28"/>
          <w:szCs w:val="28"/>
        </w:rPr>
        <w:t>"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Мы игрушки расписные – сжимают и разжимают кулаки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Хохотушки вятские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Щеголихи слободские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Кумушки посадские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Наши руки крендельком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Щёки будто яблочки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С нами издавна знаком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Весь народ на ярмарке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-Теперь можем приступить к работе.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Дети садятся на свои места и приступают к работе.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 Старайтесь, чтобы ваши работы были аккуратными, не набирайте много краски, лишнюю воду с кисточки промачивайте о салфетку.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  <w:u w:val="single"/>
        </w:rPr>
        <w:t>Индивидуальная помощь детям</w:t>
      </w:r>
      <w:r w:rsidRPr="0083230D">
        <w:rPr>
          <w:color w:val="333333"/>
          <w:sz w:val="28"/>
          <w:szCs w:val="28"/>
        </w:rPr>
        <w:t>: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b/>
          <w:bCs/>
          <w:color w:val="333333"/>
          <w:sz w:val="28"/>
          <w:szCs w:val="28"/>
        </w:rPr>
        <w:t>Итог занятия</w:t>
      </w:r>
      <w:r w:rsidRPr="0083230D">
        <w:rPr>
          <w:color w:val="333333"/>
          <w:sz w:val="28"/>
          <w:szCs w:val="28"/>
        </w:rPr>
        <w:t>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-Настоящие – </w:t>
      </w:r>
      <w:r w:rsidRPr="0083230D">
        <w:rPr>
          <w:b/>
          <w:bCs/>
          <w:color w:val="333333"/>
          <w:sz w:val="28"/>
          <w:szCs w:val="28"/>
        </w:rPr>
        <w:t>дымковские игрушки</w:t>
      </w:r>
      <w:r w:rsidRPr="0083230D">
        <w:rPr>
          <w:color w:val="333333"/>
          <w:sz w:val="28"/>
          <w:szCs w:val="28"/>
        </w:rPr>
        <w:t>! Давайте приклеим их на большой лист бумаги, где уже есть изображение деревни.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  <w:u w:val="single"/>
        </w:rPr>
        <w:t>Анализ детских работ</w:t>
      </w:r>
      <w:r w:rsidRPr="0083230D">
        <w:rPr>
          <w:color w:val="333333"/>
          <w:sz w:val="28"/>
          <w:szCs w:val="28"/>
        </w:rPr>
        <w:t>: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-Ребята, посмотрите внимательно и выберите наиболее яркие и аккуратные работы.</w:t>
      </w:r>
    </w:p>
    <w:p w:rsidR="001105A9" w:rsidRPr="0083230D" w:rsidRDefault="001105A9" w:rsidP="001105A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3230D">
        <w:rPr>
          <w:color w:val="333333"/>
          <w:sz w:val="28"/>
          <w:szCs w:val="28"/>
        </w:rPr>
        <w:t>- Да, ребята, слобода у вас получились веселая и дружная!</w:t>
      </w:r>
    </w:p>
    <w:p w:rsidR="0070790D" w:rsidRPr="0083230D" w:rsidRDefault="0070790D" w:rsidP="001105A9">
      <w:pPr>
        <w:rPr>
          <w:rFonts w:ascii="Times New Roman" w:hAnsi="Times New Roman" w:cs="Times New Roman"/>
          <w:sz w:val="28"/>
          <w:szCs w:val="28"/>
        </w:rPr>
      </w:pPr>
    </w:p>
    <w:sectPr w:rsidR="0070790D" w:rsidRPr="0083230D" w:rsidSect="0070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47F6"/>
    <w:multiLevelType w:val="multilevel"/>
    <w:tmpl w:val="EE50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B35"/>
    <w:rsid w:val="001105A9"/>
    <w:rsid w:val="00327B35"/>
    <w:rsid w:val="0070790D"/>
    <w:rsid w:val="0083230D"/>
    <w:rsid w:val="00B752D0"/>
    <w:rsid w:val="00CA620D"/>
    <w:rsid w:val="00DD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0D"/>
  </w:style>
  <w:style w:type="paragraph" w:styleId="1">
    <w:name w:val="heading 1"/>
    <w:basedOn w:val="a"/>
    <w:link w:val="10"/>
    <w:uiPriority w:val="9"/>
    <w:qFormat/>
    <w:rsid w:val="00327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7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B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7B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2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7B35"/>
    <w:rPr>
      <w:b/>
      <w:bCs/>
    </w:rPr>
  </w:style>
  <w:style w:type="character" w:styleId="a5">
    <w:name w:val="Hyperlink"/>
    <w:basedOn w:val="a0"/>
    <w:uiPriority w:val="99"/>
    <w:semiHidden/>
    <w:unhideWhenUsed/>
    <w:rsid w:val="00327B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4</cp:revision>
  <cp:lastPrinted>2025-11-16T15:23:00Z</cp:lastPrinted>
  <dcterms:created xsi:type="dcterms:W3CDTF">2025-11-04T12:18:00Z</dcterms:created>
  <dcterms:modified xsi:type="dcterms:W3CDTF">2025-11-16T15:26:00Z</dcterms:modified>
</cp:coreProperties>
</file>