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DA" w:rsidRPr="00E2000F" w:rsidRDefault="00E2000F" w:rsidP="00E2000F">
      <w:pPr>
        <w:jc w:val="both"/>
        <w:rPr>
          <w:rFonts w:ascii="Times New Roman" w:hAnsi="Times New Roman" w:cs="Times New Roman"/>
          <w:sz w:val="28"/>
          <w:szCs w:val="28"/>
        </w:rPr>
      </w:pPr>
      <w:r w:rsidRPr="00E2000F">
        <w:rPr>
          <w:rFonts w:ascii="Times New Roman" w:hAnsi="Times New Roman" w:cs="Times New Roman"/>
          <w:b/>
          <w:sz w:val="28"/>
          <w:szCs w:val="28"/>
        </w:rPr>
        <w:t xml:space="preserve">Развитие чувства ритма у дошкольников по методике Т. </w:t>
      </w:r>
      <w:proofErr w:type="spellStart"/>
      <w:r w:rsidRPr="00E2000F">
        <w:rPr>
          <w:rFonts w:ascii="Times New Roman" w:hAnsi="Times New Roman" w:cs="Times New Roman"/>
          <w:b/>
          <w:sz w:val="28"/>
          <w:szCs w:val="28"/>
        </w:rPr>
        <w:t>Тютюнниковой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000F">
        <w:rPr>
          <w:rFonts w:ascii="Times New Roman" w:hAnsi="Times New Roman" w:cs="Times New Roman"/>
          <w:sz w:val="28"/>
          <w:szCs w:val="28"/>
        </w:rPr>
        <w:t xml:space="preserve">Как сказала Л.В. Михеева: «Ритм - чередование и соотношение музыкальных длительностей и акцентов; является ярким выразительным средством; часто определяет характер музыки». Ритм нужен во многих областях, таких как: музыкальной, хореографической, творческой, аналитической, логической. Чувство ритма напрямую связано с координацией движений и умением управлять своим телом. Совсем недавно считалось, что чувство ритма невозможно откорректировать – оно является врожденным. Безусловно – многие малыши чувствуют музыку и ритмично двигаются с рождения, но есть и такие детки, у которых нужно развивать данную способность. Очень важно, чтобы занятия не были скучными и утомительными, а напротив – интересными и занимательными. От первых впечатлений в мире музыки зависит дальнейший путь ребенка. Как и многие педагоги, я на протяжении нескольких лет занималась поиском нетрадиционных путей в работе над развитием чувства ритма у дошкольников. Особое внимание обратила на программу Т.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 xml:space="preserve"> «Элементарное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 xml:space="preserve">». Программа эта создана по системе Карла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 xml:space="preserve">, который в свою очередь развивал не только технику игры на инструментах, но и делал упор на развитие творческого начала, где неразрывно соединены музыка, речь и движение. Игры и упражнения Т.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 xml:space="preserve"> я внедрила в программу по музыкальному воспитанию и использую у себя на музыкальных занятиях. Хочется поделиться некоторыми из них. Детям очень нравится начинать занятие с игр-приветствий. Игра-приветствие «Сороконожка» (младший возраст) Дети идут цепочкой, держат за талию друг друга, впереди воспитатель. Хором говорят слова: «Топали все ножки у сороконожки. Ножка, ножка попляши, свое имя расскажи». Останавливаются. Один ребенок произносит свое имя: «Света» (присела). Все вместе: «Света» (присели) Игра повторяется, пока все дети не скажут свое имя. Игра-приветствие «Имена» (средний возраст) Музыкальный руководитель говорит о том, что имя человека можно произнести </w:t>
      </w:r>
      <w:proofErr w:type="gramStart"/>
      <w:r w:rsidRPr="00E2000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2000F">
        <w:rPr>
          <w:rFonts w:ascii="Times New Roman" w:hAnsi="Times New Roman" w:cs="Times New Roman"/>
          <w:sz w:val="28"/>
          <w:szCs w:val="28"/>
        </w:rPr>
        <w:t xml:space="preserve">- разному. Например: «Лена, Леночка». Детям предлагается по очереди произнести свое имя, одновременно хлопая в ладоши. А в ласковой форме будут говорить все дети, хлопая по коленкам. Ребенок: «Маша» (два раза хлопает в ладоши). Все дети: «Машенька» (одновременно хлопают по коленкам три раза). Игра-приветствие «Я пою» (старший возраст) Дети выстраиваются кругом. Первый человек обходит рядом стоящего, ритмически проговаривая слова: «Я пою, пою, пою и дружочка найду». Останавливается напротив стоящего рядом человека, подает руки: «Маша», другой ребенок: «Таня». Кружатся лодочкой: «Вот компания моя, вместе мы с тобой друзья». Игра-приветствие </w:t>
      </w:r>
      <w:r w:rsidRPr="00E2000F">
        <w:rPr>
          <w:rFonts w:ascii="Times New Roman" w:hAnsi="Times New Roman" w:cs="Times New Roman"/>
          <w:sz w:val="28"/>
          <w:szCs w:val="28"/>
        </w:rPr>
        <w:lastRenderedPageBreak/>
        <w:t>«Мы идем» (старший возраст) Дети идут по кругу, держась и проговаривая слова. «Мы идем, идем по кругу, скажем имя мы друг другу». Останавливаются. 1 ребенок. «Оля» (приседает). 2 ребенок: «Катя» (приседает). Все дети вместе повторяют имена, (приседают): «Оля, Катя». Игра повторяется вновь, пока все дети не представятся друг другу. Игры со звучащими жестами. Разминка</w:t>
      </w:r>
      <w:proofErr w:type="gramStart"/>
      <w:r w:rsidRPr="00E2000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2000F">
        <w:rPr>
          <w:rFonts w:ascii="Times New Roman" w:hAnsi="Times New Roman" w:cs="Times New Roman"/>
          <w:sz w:val="28"/>
          <w:szCs w:val="28"/>
        </w:rPr>
        <w:t>ервые инструменты человека – руки, ноги, голос. Хлопки Шлепки Притопы Щелчки пальцами Игра на грудной косточке Педагог задаёт ритмы в звучащих жестах с речевой поддержкой. Каждый повторяется дважды. Движения сочетаются с шагами, прыжками, поворотами, приседаниями. Чтобы разнообразить ритмические игры вместо хлопков в ладоши я применяю палочки, «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маракасики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 xml:space="preserve">» (емкость от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киндерсюрпризов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>), колокольчики и т.д. Игра «Танцевальная разминка» Движения дети могут выполнять сразу по примеру педагога. В музыке 3 части. 1 ч. – бег по кругу, хлопки, шлепки, поворот вокруг себя + «утята». 2 ч. – врассыпную выполняют «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моталочку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>». На конец каждой фразы выставляют ногу на пятку. Дети старшей и подготовительной группы могут выставить ногу на прыжке. 4 раза. 3 ч. – дети собираются в пары «ладушки», кружение на своё усмотрение. Игра с маленькими бубнами или гофрированными ленточками («Мексиканский вальс») (средний, старший возраст) 1 вар</w:t>
      </w:r>
      <w:proofErr w:type="gramStart"/>
      <w:r w:rsidRPr="00E2000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2000F">
        <w:rPr>
          <w:rFonts w:ascii="Times New Roman" w:hAnsi="Times New Roman" w:cs="Times New Roman"/>
          <w:sz w:val="28"/>
          <w:szCs w:val="28"/>
        </w:rPr>
        <w:t>1 ч. Дети бегают по залу на носочках, в конце каждой фразы здороваются и говорят «привет». Между пальцами зажата ленточка. 2 ч. Дети свободно танцуют с ленточками. 2 вар</w:t>
      </w:r>
      <w:proofErr w:type="gramStart"/>
      <w:r w:rsidRPr="00E2000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2000F">
        <w:rPr>
          <w:rFonts w:ascii="Times New Roman" w:hAnsi="Times New Roman" w:cs="Times New Roman"/>
          <w:sz w:val="28"/>
          <w:szCs w:val="28"/>
        </w:rPr>
        <w:t xml:space="preserve">Игра с предметом в кругу. Дети рассчитываются на «первый» и «второй». </w:t>
      </w:r>
      <w:proofErr w:type="gramStart"/>
      <w:r w:rsidRPr="00E2000F">
        <w:rPr>
          <w:rFonts w:ascii="Times New Roman" w:hAnsi="Times New Roman" w:cs="Times New Roman"/>
          <w:sz w:val="28"/>
          <w:szCs w:val="28"/>
        </w:rPr>
        <w:t>У «первых» предмет (шляпа, бубенчик, султанчик). 1 ч. Играет предметом и на сильную долю передаёт соседу (повтор 4 р.). 2 ч. «Первые» выходят танцевать с предметом в круг.</w:t>
      </w:r>
      <w:proofErr w:type="gramEnd"/>
      <w:r w:rsidRPr="00E2000F">
        <w:rPr>
          <w:rFonts w:ascii="Times New Roman" w:hAnsi="Times New Roman" w:cs="Times New Roman"/>
          <w:sz w:val="28"/>
          <w:szCs w:val="28"/>
        </w:rPr>
        <w:t xml:space="preserve"> В конце возвращаются на место и передают предмет следующему ребёнку. Таким образом, игру начинают то «первые», то «вторые». Игра «часы» (средний возраст) Будильник (тик-так), трещотка с палочкой Наручные — цокают языком, как молоточек Куранты (бом-бом), тарелка и палочка</w:t>
      </w:r>
      <w:proofErr w:type="gramStart"/>
      <w:r w:rsidRPr="00E2000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E2000F">
        <w:rPr>
          <w:rFonts w:ascii="Times New Roman" w:hAnsi="Times New Roman" w:cs="Times New Roman"/>
          <w:sz w:val="28"/>
          <w:szCs w:val="28"/>
        </w:rPr>
        <w:t xml:space="preserve">а стене часы висели, тик-так, тик-так. Тараканы стрелки съели, тик-так, тик-так Мыши гири оторвали, тик-так, тик-так. </w:t>
      </w:r>
      <w:proofErr w:type="gramStart"/>
      <w:r w:rsidRPr="00E2000F">
        <w:rPr>
          <w:rFonts w:ascii="Times New Roman" w:hAnsi="Times New Roman" w:cs="Times New Roman"/>
          <w:sz w:val="28"/>
          <w:szCs w:val="28"/>
        </w:rPr>
        <w:t xml:space="preserve">И часы ходить не стали тик-так,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тррр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>…. 2 вариант: (в парах) «насос», «часики», «насос», «часики», «насос», «часики».</w:t>
      </w:r>
      <w:proofErr w:type="gramEnd"/>
      <w:r w:rsidRPr="00E2000F">
        <w:rPr>
          <w:rFonts w:ascii="Times New Roman" w:hAnsi="Times New Roman" w:cs="Times New Roman"/>
          <w:sz w:val="28"/>
          <w:szCs w:val="28"/>
        </w:rPr>
        <w:t xml:space="preserve"> Кладут друг другу руку на голову и садятся на корточки. Оценить результат проделанной работы помогает ежегодная диагностика детей. Результаты работы показывают, что использование технологии Т.Э.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 xml:space="preserve"> «Элементарное </w:t>
      </w:r>
      <w:proofErr w:type="spellStart"/>
      <w:r w:rsidRPr="00E2000F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E2000F">
        <w:rPr>
          <w:rFonts w:ascii="Times New Roman" w:hAnsi="Times New Roman" w:cs="Times New Roman"/>
          <w:sz w:val="28"/>
          <w:szCs w:val="28"/>
        </w:rPr>
        <w:t>» содействует развитию их творческих способностей, природной музыкальности, создает условия для широкой ориентации в музыке и накоплению запаса музыкальных впечатлений, помогает успешно решать задачи программного воспитания. В</w:t>
      </w:r>
    </w:p>
    <w:sectPr w:rsidR="00987ADA" w:rsidRPr="00E2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2000F"/>
    <w:rsid w:val="00987ADA"/>
    <w:rsid w:val="00E2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2025-01-08T16:36:00Z</dcterms:created>
  <dcterms:modified xsi:type="dcterms:W3CDTF">2025-01-08T16:37:00Z</dcterms:modified>
</cp:coreProperties>
</file>