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DA933" w14:textId="77777777" w:rsidR="00404229" w:rsidRDefault="00404229" w:rsidP="004042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</w:t>
      </w:r>
    </w:p>
    <w:p w14:paraId="1F50FCC5" w14:textId="77777777" w:rsidR="00404229" w:rsidRDefault="00404229" w:rsidP="00404229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№50» г. Шахты</w:t>
      </w:r>
    </w:p>
    <w:p w14:paraId="00FDD322" w14:textId="77777777" w:rsidR="00404229" w:rsidRDefault="00404229" w:rsidP="00404229">
      <w:pPr>
        <w:spacing w:line="360" w:lineRule="auto"/>
        <w:jc w:val="center"/>
        <w:rPr>
          <w:b/>
          <w:sz w:val="28"/>
          <w:szCs w:val="28"/>
        </w:rPr>
      </w:pPr>
    </w:p>
    <w:p w14:paraId="44902990" w14:textId="77777777" w:rsidR="00111229" w:rsidRDefault="00111229" w:rsidP="00111229">
      <w:pPr>
        <w:jc w:val="right"/>
        <w:rPr>
          <w:u w:val="single"/>
        </w:rPr>
      </w:pPr>
    </w:p>
    <w:p w14:paraId="1D3FEB8F" w14:textId="77777777" w:rsidR="00111229" w:rsidRDefault="00111229" w:rsidP="00111229">
      <w:pPr>
        <w:jc w:val="right"/>
        <w:outlineLvl w:val="0"/>
        <w:rPr>
          <w:sz w:val="32"/>
          <w:szCs w:val="32"/>
        </w:rPr>
      </w:pPr>
    </w:p>
    <w:p w14:paraId="0BD4A2B7" w14:textId="77777777" w:rsidR="003E5A89" w:rsidRDefault="003E5A89" w:rsidP="003E5A89">
      <w:pPr>
        <w:outlineLvl w:val="0"/>
        <w:rPr>
          <w:rFonts w:ascii="Monotype Corsiva" w:hAnsi="Monotype Corsiva"/>
          <w:sz w:val="48"/>
          <w:szCs w:val="48"/>
        </w:rPr>
      </w:pPr>
    </w:p>
    <w:p w14:paraId="31208A32" w14:textId="77777777" w:rsidR="003E5A89" w:rsidRDefault="003E5A89" w:rsidP="00404229">
      <w:pPr>
        <w:outlineLvl w:val="0"/>
        <w:rPr>
          <w:rFonts w:ascii="Monotype Corsiva" w:hAnsi="Monotype Corsiva"/>
          <w:sz w:val="48"/>
          <w:szCs w:val="48"/>
        </w:rPr>
      </w:pPr>
    </w:p>
    <w:p w14:paraId="48626240" w14:textId="77777777" w:rsidR="003E5A89" w:rsidRPr="003E5A89" w:rsidRDefault="003E5A89" w:rsidP="00111229">
      <w:pPr>
        <w:jc w:val="center"/>
        <w:outlineLvl w:val="0"/>
        <w:rPr>
          <w:rFonts w:ascii="Monotype Corsiva" w:hAnsi="Monotype Corsiva"/>
          <w:b/>
          <w:sz w:val="72"/>
          <w:szCs w:val="72"/>
        </w:rPr>
      </w:pPr>
    </w:p>
    <w:p w14:paraId="383C909C" w14:textId="77777777" w:rsidR="00111229" w:rsidRPr="003E5A89" w:rsidRDefault="00111229" w:rsidP="00111229">
      <w:pPr>
        <w:jc w:val="center"/>
        <w:outlineLvl w:val="0"/>
        <w:rPr>
          <w:rFonts w:ascii="Monotype Corsiva" w:hAnsi="Monotype Corsiva"/>
          <w:b/>
          <w:sz w:val="72"/>
          <w:szCs w:val="72"/>
        </w:rPr>
      </w:pPr>
      <w:r w:rsidRPr="003E5A89">
        <w:rPr>
          <w:rFonts w:ascii="Monotype Corsiva" w:hAnsi="Monotype Corsiva"/>
          <w:b/>
          <w:sz w:val="72"/>
          <w:szCs w:val="72"/>
        </w:rPr>
        <w:t>Кружковая работа «Волшебные пальчики»</w:t>
      </w:r>
    </w:p>
    <w:p w14:paraId="06848B57" w14:textId="77777777" w:rsidR="00111229" w:rsidRPr="003E5A89" w:rsidRDefault="00111229" w:rsidP="00111229">
      <w:pPr>
        <w:jc w:val="right"/>
        <w:outlineLvl w:val="0"/>
        <w:rPr>
          <w:rFonts w:ascii="Monotype Corsiva" w:hAnsi="Monotype Corsiva"/>
          <w:b/>
          <w:sz w:val="72"/>
          <w:szCs w:val="72"/>
        </w:rPr>
      </w:pPr>
    </w:p>
    <w:p w14:paraId="25E233D7" w14:textId="43BAAE1B" w:rsidR="00111229" w:rsidRPr="003E5A89" w:rsidRDefault="00111229" w:rsidP="00111229">
      <w:pPr>
        <w:jc w:val="center"/>
        <w:rPr>
          <w:rFonts w:ascii="Monotype Corsiva" w:hAnsi="Monotype Corsiva"/>
          <w:b/>
          <w:sz w:val="72"/>
          <w:szCs w:val="72"/>
        </w:rPr>
      </w:pPr>
      <w:r w:rsidRPr="003E5A89">
        <w:rPr>
          <w:rFonts w:ascii="Monotype Corsiva" w:hAnsi="Monotype Corsiva"/>
          <w:b/>
          <w:sz w:val="72"/>
          <w:szCs w:val="72"/>
        </w:rPr>
        <w:t xml:space="preserve">в подготовительной к школе группе </w:t>
      </w:r>
      <w:r w:rsidR="003E5A89" w:rsidRPr="003E5A89">
        <w:rPr>
          <w:rFonts w:ascii="Monotype Corsiva" w:hAnsi="Monotype Corsiva"/>
          <w:b/>
          <w:sz w:val="72"/>
          <w:szCs w:val="72"/>
        </w:rPr>
        <w:t>«Светлячок».</w:t>
      </w:r>
    </w:p>
    <w:p w14:paraId="71EB9186" w14:textId="77777777" w:rsidR="00111229" w:rsidRPr="003E5A89" w:rsidRDefault="00111229" w:rsidP="00111229">
      <w:pPr>
        <w:jc w:val="center"/>
        <w:rPr>
          <w:rFonts w:ascii="Monotype Corsiva" w:hAnsi="Monotype Corsiva"/>
          <w:b/>
          <w:sz w:val="72"/>
          <w:szCs w:val="72"/>
        </w:rPr>
      </w:pPr>
    </w:p>
    <w:p w14:paraId="6A53AD4D" w14:textId="77777777" w:rsidR="003E5A89" w:rsidRDefault="003E5A89" w:rsidP="003E5A89">
      <w:pPr>
        <w:spacing w:line="270" w:lineRule="atLeast"/>
        <w:rPr>
          <w:b/>
          <w:bCs/>
          <w:color w:val="000000"/>
          <w:sz w:val="32"/>
          <w:szCs w:val="32"/>
        </w:rPr>
      </w:pPr>
    </w:p>
    <w:p w14:paraId="272C53D1" w14:textId="77777777" w:rsidR="003E5A89" w:rsidRDefault="003E5A8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</w:p>
    <w:p w14:paraId="6A984187" w14:textId="77777777" w:rsidR="003E5A89" w:rsidRDefault="003E5A8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</w:p>
    <w:p w14:paraId="6E16D89E" w14:textId="5DC6F551" w:rsidR="003E5A89" w:rsidRPr="003E5A89" w:rsidRDefault="003E5A89" w:rsidP="003E5A89">
      <w:pPr>
        <w:spacing w:line="270" w:lineRule="atLeast"/>
        <w:jc w:val="right"/>
        <w:rPr>
          <w:rFonts w:ascii="Monotype Corsiva" w:hAnsi="Monotype Corsiva"/>
          <w:b/>
          <w:bCs/>
          <w:color w:val="000000"/>
          <w:sz w:val="44"/>
          <w:szCs w:val="44"/>
        </w:rPr>
      </w:pPr>
      <w:r w:rsidRPr="003E5A89">
        <w:rPr>
          <w:rFonts w:ascii="Monotype Corsiva" w:hAnsi="Monotype Corsiva"/>
          <w:b/>
          <w:bCs/>
          <w:color w:val="000000"/>
          <w:sz w:val="44"/>
          <w:szCs w:val="44"/>
        </w:rPr>
        <w:t xml:space="preserve">Воспитатели: </w:t>
      </w:r>
      <w:proofErr w:type="spellStart"/>
      <w:r w:rsidRPr="003E5A89">
        <w:rPr>
          <w:rFonts w:ascii="Monotype Corsiva" w:hAnsi="Monotype Corsiva"/>
          <w:b/>
          <w:bCs/>
          <w:color w:val="000000"/>
          <w:sz w:val="44"/>
          <w:szCs w:val="44"/>
        </w:rPr>
        <w:t>Понадцова</w:t>
      </w:r>
      <w:proofErr w:type="spellEnd"/>
      <w:r w:rsidRPr="003E5A89">
        <w:rPr>
          <w:rFonts w:ascii="Monotype Corsiva" w:hAnsi="Monotype Corsiva"/>
          <w:b/>
          <w:bCs/>
          <w:color w:val="000000"/>
          <w:sz w:val="44"/>
          <w:szCs w:val="44"/>
        </w:rPr>
        <w:t xml:space="preserve"> Н.А.</w:t>
      </w:r>
    </w:p>
    <w:p w14:paraId="01601309" w14:textId="34BE1558" w:rsidR="003E5A89" w:rsidRPr="003E5A89" w:rsidRDefault="003E5A89" w:rsidP="003E5A89">
      <w:pPr>
        <w:spacing w:line="270" w:lineRule="atLeast"/>
        <w:jc w:val="right"/>
        <w:rPr>
          <w:rFonts w:ascii="Monotype Corsiva" w:hAnsi="Monotype Corsiva"/>
          <w:b/>
          <w:bCs/>
          <w:color w:val="000000"/>
          <w:sz w:val="44"/>
          <w:szCs w:val="44"/>
        </w:rPr>
      </w:pPr>
      <w:proofErr w:type="spellStart"/>
      <w:r w:rsidRPr="003E5A89">
        <w:rPr>
          <w:rFonts w:ascii="Monotype Corsiva" w:hAnsi="Monotype Corsiva"/>
          <w:b/>
          <w:bCs/>
          <w:color w:val="000000"/>
          <w:sz w:val="44"/>
          <w:szCs w:val="44"/>
        </w:rPr>
        <w:t>Волненко</w:t>
      </w:r>
      <w:proofErr w:type="spellEnd"/>
      <w:r w:rsidRPr="003E5A89">
        <w:rPr>
          <w:rFonts w:ascii="Monotype Corsiva" w:hAnsi="Monotype Corsiva"/>
          <w:b/>
          <w:bCs/>
          <w:color w:val="000000"/>
          <w:sz w:val="44"/>
          <w:szCs w:val="44"/>
        </w:rPr>
        <w:t xml:space="preserve"> Л.Ю.</w:t>
      </w:r>
    </w:p>
    <w:p w14:paraId="7D8119E9" w14:textId="77777777" w:rsidR="003E5A89" w:rsidRPr="003E5A89" w:rsidRDefault="003E5A89" w:rsidP="0011122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4"/>
          <w:szCs w:val="44"/>
        </w:rPr>
      </w:pPr>
    </w:p>
    <w:p w14:paraId="5CCBEADE" w14:textId="77777777" w:rsidR="003E5A89" w:rsidRPr="003E5A89" w:rsidRDefault="003E5A89" w:rsidP="0011122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14:paraId="15FE1DCB" w14:textId="77777777" w:rsidR="003E5A89" w:rsidRPr="003E5A89" w:rsidRDefault="003E5A89" w:rsidP="0011122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14:paraId="50C9B1BD" w14:textId="77777777" w:rsidR="003E5A89" w:rsidRPr="003E5A89" w:rsidRDefault="003E5A89" w:rsidP="0011122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14:paraId="64B473F4" w14:textId="77777777" w:rsidR="003E5A89" w:rsidRPr="003E5A89" w:rsidRDefault="003E5A89" w:rsidP="0011122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</w:p>
    <w:p w14:paraId="0C4AFCF9" w14:textId="3E788180" w:rsidR="003E5A89" w:rsidRPr="003E5A89" w:rsidRDefault="003E5A89" w:rsidP="003E5A89">
      <w:pPr>
        <w:spacing w:line="270" w:lineRule="atLeast"/>
        <w:jc w:val="center"/>
        <w:rPr>
          <w:rFonts w:ascii="Monotype Corsiva" w:hAnsi="Monotype Corsiva"/>
          <w:b/>
          <w:bCs/>
          <w:color w:val="000000"/>
          <w:sz w:val="40"/>
          <w:szCs w:val="40"/>
        </w:rPr>
      </w:pPr>
      <w:bookmarkStart w:id="0" w:name="_GoBack"/>
      <w:bookmarkEnd w:id="0"/>
      <w:r w:rsidRPr="003E5A89">
        <w:rPr>
          <w:rFonts w:ascii="Monotype Corsiva" w:hAnsi="Monotype Corsiva"/>
          <w:b/>
          <w:bCs/>
          <w:color w:val="000000"/>
          <w:sz w:val="40"/>
          <w:szCs w:val="40"/>
        </w:rPr>
        <w:t>2022 – 2023 учебный год</w:t>
      </w:r>
      <w:r>
        <w:rPr>
          <w:rFonts w:ascii="Monotype Corsiva" w:hAnsi="Monotype Corsiva"/>
          <w:b/>
          <w:bCs/>
          <w:color w:val="000000"/>
          <w:sz w:val="40"/>
          <w:szCs w:val="40"/>
        </w:rPr>
        <w:t>.</w:t>
      </w:r>
    </w:p>
    <w:p w14:paraId="33D79D1F" w14:textId="77777777" w:rsidR="003E5A89" w:rsidRDefault="003E5A8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</w:p>
    <w:p w14:paraId="71B37EBB" w14:textId="77777777" w:rsidR="003E5A89" w:rsidRDefault="003E5A8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</w:p>
    <w:p w14:paraId="0E11CF49" w14:textId="77777777" w:rsidR="003E5A89" w:rsidRDefault="003E5A89" w:rsidP="00111229">
      <w:pPr>
        <w:spacing w:line="270" w:lineRule="atLeast"/>
        <w:jc w:val="center"/>
        <w:rPr>
          <w:b/>
          <w:bCs/>
          <w:color w:val="000000"/>
          <w:sz w:val="32"/>
          <w:szCs w:val="32"/>
        </w:rPr>
      </w:pPr>
    </w:p>
    <w:p w14:paraId="02586D1A" w14:textId="77777777" w:rsidR="00111229" w:rsidRPr="003E5A89" w:rsidRDefault="00111229" w:rsidP="003E5A89">
      <w:pPr>
        <w:ind w:left="-567" w:firstLine="709"/>
        <w:contextualSpacing/>
        <w:jc w:val="center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t>Программа</w:t>
      </w:r>
    </w:p>
    <w:p w14:paraId="586C21E3" w14:textId="14F01997" w:rsidR="00111229" w:rsidRPr="003E5A89" w:rsidRDefault="00111229" w:rsidP="003E5A89">
      <w:pPr>
        <w:ind w:left="-567" w:firstLine="709"/>
        <w:contextualSpacing/>
        <w:jc w:val="center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t>кружковой работы по развитию ручн</w:t>
      </w:r>
      <w:r w:rsidR="003E5A89">
        <w:rPr>
          <w:b/>
          <w:bCs/>
          <w:color w:val="000000"/>
          <w:sz w:val="28"/>
          <w:szCs w:val="28"/>
        </w:rPr>
        <w:t xml:space="preserve">ой умелости и подготовки руки к </w:t>
      </w:r>
      <w:r w:rsidRPr="003E5A89">
        <w:rPr>
          <w:b/>
          <w:bCs/>
          <w:color w:val="000000"/>
          <w:sz w:val="28"/>
          <w:szCs w:val="28"/>
        </w:rPr>
        <w:t>письму</w:t>
      </w:r>
      <w:r w:rsidR="003E5A89">
        <w:rPr>
          <w:color w:val="000000"/>
          <w:sz w:val="28"/>
          <w:szCs w:val="28"/>
        </w:rPr>
        <w:t xml:space="preserve"> </w:t>
      </w:r>
      <w:r w:rsidRPr="003E5A89">
        <w:rPr>
          <w:b/>
          <w:bCs/>
          <w:color w:val="000000"/>
          <w:sz w:val="28"/>
          <w:szCs w:val="28"/>
        </w:rPr>
        <w:t>«Волшебные пальчики»</w:t>
      </w:r>
    </w:p>
    <w:p w14:paraId="5A12735F" w14:textId="77777777" w:rsidR="003E5A89" w:rsidRDefault="003E5A89" w:rsidP="003E5A89">
      <w:pPr>
        <w:ind w:left="-567"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14:paraId="475CF1BA" w14:textId="77777777" w:rsidR="00111229" w:rsidRPr="003E5A89" w:rsidRDefault="00111229" w:rsidP="003E5A89">
      <w:pPr>
        <w:ind w:left="-567" w:firstLine="709"/>
        <w:contextualSpacing/>
        <w:jc w:val="center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t>Пояснительная записка</w:t>
      </w:r>
    </w:p>
    <w:p w14:paraId="53B2424A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В современных условиях функционирования и развития дошкольного образования, как никогда остро стоит задача повышения эффективности обучения и воспитания подрастающего поколения. Задача дошкольного воспитания состоит не в максимальном ускорении развития ребенка, не в функционировании сроков и темпов перевода его на «рельсы» школьного возраста, а прежде всего в создании каждому дошкольнику условий для наиболее полного раскрытия и развития индивидуальных возможностей и особенностей ребенка его неповторимости и самобытности.</w:t>
      </w:r>
    </w:p>
    <w:p w14:paraId="78A5E2ED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 xml:space="preserve">  Содержание дополнительного образования в МДОБУ направлено на создание условий для социального, культурного самоопределения, творческой самореализации личности ребенка, укрепления психофизического здоровья. Цель внедрения дополнительных образовательных услуг </w:t>
      </w:r>
      <w:proofErr w:type="gramStart"/>
      <w:r w:rsidRPr="003E5A89">
        <w:rPr>
          <w:color w:val="000000"/>
          <w:sz w:val="28"/>
          <w:szCs w:val="28"/>
        </w:rPr>
        <w:t>–р</w:t>
      </w:r>
      <w:proofErr w:type="gramEnd"/>
      <w:r w:rsidRPr="003E5A89">
        <w:rPr>
          <w:color w:val="000000"/>
          <w:sz w:val="28"/>
          <w:szCs w:val="28"/>
        </w:rPr>
        <w:t>азвитие индивидуальных способностей, креативности, самостоятельности у детей дошкольного возраста посредством организации кружковой работы.</w:t>
      </w:r>
    </w:p>
    <w:p w14:paraId="01D4AD6F" w14:textId="77777777" w:rsid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 Дополнительная образовательная программа разработана с учетом интересов и запросов родителей в учреждении, и предусматривает работу кружка по развитию мелкой моторики руки и подготовки ее к письму «Волшебные пальчики»</w:t>
      </w:r>
    </w:p>
    <w:p w14:paraId="7ED068A5" w14:textId="570E3B89" w:rsidR="00111229" w:rsidRPr="003E5A89" w:rsidRDefault="00111229" w:rsidP="003E5A89">
      <w:pPr>
        <w:ind w:left="-567" w:firstLine="709"/>
        <w:contextualSpacing/>
        <w:jc w:val="center"/>
        <w:rPr>
          <w:color w:val="000000"/>
          <w:sz w:val="28"/>
          <w:szCs w:val="28"/>
        </w:rPr>
      </w:pPr>
      <w:r w:rsidRPr="003E5A89">
        <w:rPr>
          <w:b/>
          <w:sz w:val="28"/>
          <w:szCs w:val="28"/>
        </w:rPr>
        <w:t>Актуальность.</w:t>
      </w:r>
    </w:p>
    <w:p w14:paraId="4F3A0D3F" w14:textId="77777777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sz w:val="28"/>
          <w:szCs w:val="28"/>
        </w:rPr>
        <w:t xml:space="preserve">  Поступление в школу – чрезвычайно ответственный момент, как для ребенка, так и для родителей. Психологическое обследование показывает, что далеко не все дети всесторонне подготовлены к безболезненному и успешному вхождению в учебную школьную деятельность. </w:t>
      </w:r>
      <w:r w:rsidRPr="003E5A89">
        <w:rPr>
          <w:color w:val="000000"/>
          <w:sz w:val="28"/>
          <w:szCs w:val="28"/>
        </w:rPr>
        <w:t xml:space="preserve">  Подготовка детей к обучению в школе в настоящее время - одна из актуальных проблем современной педагогики. Это объясняется тем, что в последние годы в практике массовой школы наблюдается совершенно определенная тенденция - неуклонное усложнение программы первого класса, внедрение в практику общеобразовательной школы альтернативных форм обучения и новых педагогических технологий, заставляющих предъявлять будущему первокласснику более высокие требования.</w:t>
      </w:r>
    </w:p>
    <w:p w14:paraId="1DA031F6" w14:textId="10E5754F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 xml:space="preserve">Уровень развития мелкой моторики – один из показателей интеллектуальной готовности к школьному обучению. Обычно ребенок, имеющий высокий уровень развития мелкой моторики, умеет логически рассуждать, у него достаточно развиты память, внимание, связная речь. Анализируя графику письма у детей, педагоги отмечают частые отрывы ручки от бумаги, паузы между элементами, чрезвычайная медлительность письма, неустойчивость графических форм и движений руки. Особенно ярко эти недостатки выражены у детей с речевыми нарушениями: они плохо координируют движения руки и глаза, у них слабо развита мышечная моторика и </w:t>
      </w:r>
      <w:r w:rsidRPr="003E5A89">
        <w:rPr>
          <w:color w:val="000000"/>
          <w:sz w:val="28"/>
          <w:szCs w:val="28"/>
        </w:rPr>
        <w:lastRenderedPageBreak/>
        <w:t>координация пальцев. Такие дети не умеют строить свою деятельность и копировать предъявляемый им образец, недостаточно ориентируются во времени и пространстве.  Исследователи, занимающиеся проблемами, связанными с началом обучения в школе: В.М.</w:t>
      </w:r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Лыков, Ю.Ф. Змановский, Т.И.</w:t>
      </w:r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Осокина, М.В.</w:t>
      </w:r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Антропова, М.М.</w:t>
      </w:r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Кольцова, С.О. Филиппова - отмечают, что многие трудности, с которыми сталкиваются ученики, в значительной мере обусловлены недостаточностью работы на предыдущем, дошкольном этапе. По статистическим данным, в нашей стране с каждым годом увеличивается число детей, у которых при поступлении в школу наблюдается несформированность физиологических предпосылок к овладению письмом, слуха</w:t>
      </w:r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- зрительно моторных координаций.</w:t>
      </w:r>
    </w:p>
    <w:p w14:paraId="12540871" w14:textId="77777777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 Письмо – это сложный навык, включающий выполнение тонких координированных движений руки. Техника письма требует слаженной работы мелких мышц кисти и всей руки, а также хорошо развитого зрительного восприятия и произвольного внимания.</w:t>
      </w:r>
    </w:p>
    <w:p w14:paraId="6B7AA867" w14:textId="77777777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 Подготовка к обучению письму требует особого педагогического воздействия, выстроенного в систему специальных игр, упражнений и заданий. Это должна быть не механическая тренировка, а осознанная творческая деятельность ребенка под руководством и при помощи взрослого.</w:t>
      </w:r>
    </w:p>
    <w:p w14:paraId="7547FF29" w14:textId="77777777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Выработать у детей четкое, красивое и скорое письмо невозможно в короткий срок. Для этого потребуется ряд лет, так как навык письма формируется медленно. Поэтому работа по подготовке ребенка к обучению письму должна начинаться, задолго до поступления в школу.  В дошкольном возрасте важно развить механизмы, необходимые для овладения письмом, создать условия для накопления ребенком двигательного и практического опыта, развития навыков ручной умелости.</w:t>
      </w:r>
    </w:p>
    <w:p w14:paraId="01D3973A" w14:textId="469DB535" w:rsidR="00111229" w:rsidRP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b/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Для предотвращения перечисленных трудностей, мы организовали кружок по развитию мелкой моторики и подготовки руки к письму. Эта услуга была востребована и у родителей детей нашего сада.</w:t>
      </w:r>
    </w:p>
    <w:p w14:paraId="2D5D4F22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t>Цель Программы:</w:t>
      </w:r>
      <w:r w:rsidRPr="003E5A89">
        <w:rPr>
          <w:color w:val="000000"/>
          <w:sz w:val="28"/>
          <w:szCs w:val="28"/>
        </w:rPr>
        <w:t> </w:t>
      </w:r>
    </w:p>
    <w:p w14:paraId="6FB194A2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Обеспечить качественную подготовку детей к школе, формировать интерес к выполнению графических упражнений, предупреждение нарушений и трудностей в овладении письмом.</w:t>
      </w:r>
    </w:p>
    <w:p w14:paraId="0A9FEE0F" w14:textId="77777777" w:rsidR="00111229" w:rsidRPr="003E5A89" w:rsidRDefault="00111229" w:rsidP="003E5A89">
      <w:pPr>
        <w:ind w:left="-567" w:firstLine="709"/>
        <w:contextualSpacing/>
        <w:jc w:val="both"/>
        <w:rPr>
          <w:sz w:val="28"/>
          <w:szCs w:val="28"/>
        </w:rPr>
      </w:pPr>
      <w:r w:rsidRPr="003E5A89">
        <w:rPr>
          <w:sz w:val="28"/>
          <w:szCs w:val="28"/>
        </w:rPr>
        <w:t xml:space="preserve">Для решения поставленной цели были выдвинуты психолого-педагогические задачи, и определены направления работы, ориентированные на развитие ручной умелости у детей в разных возрастных группах. Система работы построена с учетом достижений в области педагогики и психологии. </w:t>
      </w:r>
    </w:p>
    <w:p w14:paraId="347C7BCF" w14:textId="77777777" w:rsidR="00111229" w:rsidRPr="003E5A89" w:rsidRDefault="00111229" w:rsidP="003E5A89">
      <w:pPr>
        <w:ind w:left="-567" w:firstLine="709"/>
        <w:contextualSpacing/>
        <w:jc w:val="both"/>
        <w:rPr>
          <w:sz w:val="28"/>
          <w:szCs w:val="28"/>
        </w:rPr>
      </w:pPr>
    </w:p>
    <w:p w14:paraId="26A67D2E" w14:textId="77777777" w:rsidR="00111229" w:rsidRPr="003E5A89" w:rsidRDefault="00111229" w:rsidP="003E5A89">
      <w:pPr>
        <w:ind w:left="-567" w:firstLine="709"/>
        <w:contextualSpacing/>
        <w:jc w:val="both"/>
        <w:rPr>
          <w:b/>
          <w:sz w:val="28"/>
          <w:szCs w:val="28"/>
        </w:rPr>
      </w:pPr>
      <w:r w:rsidRPr="003E5A89">
        <w:rPr>
          <w:sz w:val="28"/>
          <w:szCs w:val="28"/>
        </w:rPr>
        <w:t xml:space="preserve"> </w:t>
      </w:r>
      <w:r w:rsidRPr="003E5A89">
        <w:rPr>
          <w:b/>
          <w:sz w:val="28"/>
          <w:szCs w:val="28"/>
        </w:rPr>
        <w:t>Задачи:</w:t>
      </w:r>
    </w:p>
    <w:p w14:paraId="1A57C850" w14:textId="746EF49C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1.Совершенствовать графические умения и навыки в зад</w:t>
      </w:r>
      <w:r w:rsidR="003E5A89">
        <w:rPr>
          <w:color w:val="000000"/>
          <w:sz w:val="28"/>
          <w:szCs w:val="28"/>
        </w:rPr>
        <w:t>аниях разных видов.</w:t>
      </w:r>
    </w:p>
    <w:p w14:paraId="02B4D84F" w14:textId="621FF3B5" w:rsid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2.Учить соблюдать во время работы правила письма (положение тетради перед собой, правильно держать карандаш, правильно сидеть), формировать умение р</w:t>
      </w:r>
      <w:r w:rsidR="003E5A89">
        <w:rPr>
          <w:color w:val="000000"/>
          <w:sz w:val="28"/>
          <w:szCs w:val="28"/>
        </w:rPr>
        <w:t>аботать в общем темпе.</w:t>
      </w:r>
    </w:p>
    <w:p w14:paraId="03C577F4" w14:textId="538178BE" w:rsidR="00A70A2D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lastRenderedPageBreak/>
        <w:t>3.Способствовать развитию психических процессов: внимания, памяти,</w:t>
      </w:r>
      <w:r w:rsidR="00A70A2D">
        <w:rPr>
          <w:color w:val="000000"/>
          <w:sz w:val="28"/>
          <w:szCs w:val="28"/>
        </w:rPr>
        <w:t xml:space="preserve"> мышления, </w:t>
      </w:r>
      <w:r w:rsidR="003E5A89">
        <w:rPr>
          <w:color w:val="000000"/>
          <w:sz w:val="28"/>
          <w:szCs w:val="28"/>
        </w:rPr>
        <w:t>воображения.</w:t>
      </w:r>
    </w:p>
    <w:p w14:paraId="1F781537" w14:textId="49977C1E" w:rsidR="00A70A2D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4.Формировать навык самоконтроля и самооце</w:t>
      </w:r>
      <w:r w:rsidR="003E5A89">
        <w:rPr>
          <w:color w:val="000000"/>
          <w:sz w:val="28"/>
          <w:szCs w:val="28"/>
        </w:rPr>
        <w:t>нки выполненной работы.</w:t>
      </w:r>
    </w:p>
    <w:p w14:paraId="5C1D2467" w14:textId="5CD2A111" w:rsidR="00111229" w:rsidRP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5.Воспитывать трудолюбие, старательность и добросовестное отношение к работе.</w:t>
      </w:r>
    </w:p>
    <w:p w14:paraId="74603784" w14:textId="77777777" w:rsidR="00A70A2D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rStyle w:val="s3"/>
          <w:color w:val="000000"/>
          <w:sz w:val="28"/>
          <w:szCs w:val="28"/>
        </w:rPr>
      </w:pPr>
    </w:p>
    <w:p w14:paraId="650A6353" w14:textId="62C6816E" w:rsidR="00111229" w:rsidRP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b/>
          <w:color w:val="000000"/>
          <w:sz w:val="28"/>
          <w:szCs w:val="28"/>
        </w:rPr>
      </w:pPr>
      <w:r w:rsidRPr="003E5A89">
        <w:rPr>
          <w:b/>
          <w:color w:val="000000"/>
          <w:sz w:val="28"/>
          <w:szCs w:val="28"/>
        </w:rPr>
        <w:t xml:space="preserve">Принципы построения программы: </w:t>
      </w:r>
    </w:p>
    <w:p w14:paraId="5A91542C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Содержание, объем, порядок изучения программного материала рассчитаны на посещение кружка в течение одного года, и построены с учетом возрастных и индивидуальных особенностей детей.</w:t>
      </w:r>
    </w:p>
    <w:p w14:paraId="145700D7" w14:textId="77777777" w:rsidR="00111229" w:rsidRPr="003E5A89" w:rsidRDefault="00111229" w:rsidP="003E5A89">
      <w:pPr>
        <w:pStyle w:val="p3"/>
        <w:shd w:val="clear" w:color="auto" w:fill="FFFFFF"/>
        <w:ind w:left="-567" w:firstLine="709"/>
        <w:contextualSpacing/>
        <w:jc w:val="both"/>
        <w:rPr>
          <w:b/>
          <w:sz w:val="28"/>
          <w:szCs w:val="28"/>
        </w:rPr>
      </w:pPr>
      <w:r w:rsidRPr="003E5A89">
        <w:rPr>
          <w:b/>
          <w:sz w:val="28"/>
          <w:szCs w:val="28"/>
        </w:rPr>
        <w:t>Методы работы с детьми</w:t>
      </w:r>
    </w:p>
    <w:p w14:paraId="6A10A388" w14:textId="09C3361A" w:rsidR="00A70A2D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Дидактические игры и игровые </w:t>
      </w:r>
      <w:r w:rsidR="00111229" w:rsidRPr="003E5A89">
        <w:rPr>
          <w:sz w:val="28"/>
          <w:szCs w:val="28"/>
        </w:rPr>
        <w:t>упражнения.</w:t>
      </w:r>
    </w:p>
    <w:p w14:paraId="4892397A" w14:textId="20FF3E6B" w:rsidR="00A70A2D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Занимательные </w:t>
      </w:r>
      <w:r w:rsidR="00111229" w:rsidRPr="003E5A89">
        <w:rPr>
          <w:sz w:val="28"/>
          <w:szCs w:val="28"/>
        </w:rPr>
        <w:t>задан</w:t>
      </w:r>
      <w:r>
        <w:rPr>
          <w:sz w:val="28"/>
          <w:szCs w:val="28"/>
        </w:rPr>
        <w:t>ия и игры-соревнования.</w:t>
      </w:r>
    </w:p>
    <w:p w14:paraId="47C23ECD" w14:textId="7B005E24" w:rsidR="00A70A2D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Изобразительная и творческая деятельность.</w:t>
      </w:r>
    </w:p>
    <w:p w14:paraId="27A7AD0E" w14:textId="6D63A447" w:rsidR="00A70A2D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Наглядный </w:t>
      </w:r>
      <w:r w:rsidR="00111229" w:rsidRPr="003E5A89">
        <w:rPr>
          <w:sz w:val="28"/>
          <w:szCs w:val="28"/>
        </w:rPr>
        <w:t>мето</w:t>
      </w:r>
      <w:r>
        <w:rPr>
          <w:sz w:val="28"/>
          <w:szCs w:val="28"/>
        </w:rPr>
        <w:t xml:space="preserve">д обучения и метод практических </w:t>
      </w:r>
      <w:r w:rsidR="00111229" w:rsidRPr="003E5A89">
        <w:rPr>
          <w:sz w:val="28"/>
          <w:szCs w:val="28"/>
        </w:rPr>
        <w:t>действий.</w:t>
      </w:r>
    </w:p>
    <w:p w14:paraId="68C7FE50" w14:textId="22A21E39" w:rsidR="00111229" w:rsidRPr="003E5A89" w:rsidRDefault="00A70A2D" w:rsidP="003E5A89">
      <w:pPr>
        <w:pStyle w:val="p3"/>
        <w:shd w:val="clear" w:color="auto" w:fill="FFFFFF"/>
        <w:ind w:left="-567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111229" w:rsidRPr="003E5A89">
        <w:rPr>
          <w:sz w:val="28"/>
          <w:szCs w:val="28"/>
        </w:rPr>
        <w:t>Моделирование и кодирование информации.</w:t>
      </w:r>
    </w:p>
    <w:p w14:paraId="5B742478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Занятия по подготовке детей к обучению письму предполагают организацию разных видов работ в следующих направлениях:</w:t>
      </w:r>
    </w:p>
    <w:p w14:paraId="11A7EE88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1. Гимнастика пальцев и кистей рук.</w:t>
      </w:r>
    </w:p>
    <w:p w14:paraId="72769033" w14:textId="4DD2161D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 xml:space="preserve">2. Задания по </w:t>
      </w:r>
      <w:proofErr w:type="gramStart"/>
      <w:r w:rsidRPr="003E5A89">
        <w:rPr>
          <w:color w:val="000000"/>
          <w:sz w:val="28"/>
          <w:szCs w:val="28"/>
        </w:rPr>
        <w:t>изо</w:t>
      </w:r>
      <w:proofErr w:type="gramEnd"/>
      <w:r w:rsidR="00C40E40">
        <w:rPr>
          <w:color w:val="000000"/>
          <w:sz w:val="28"/>
          <w:szCs w:val="28"/>
        </w:rPr>
        <w:t xml:space="preserve"> </w:t>
      </w:r>
      <w:r w:rsidRPr="003E5A89">
        <w:rPr>
          <w:color w:val="000000"/>
          <w:sz w:val="28"/>
          <w:szCs w:val="28"/>
        </w:rPr>
        <w:t>деятельности и конструированию.</w:t>
      </w:r>
    </w:p>
    <w:p w14:paraId="4986E897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3. Развитие мелкой моторики в работе с мелкими предметами.</w:t>
      </w:r>
    </w:p>
    <w:p w14:paraId="5795D0A1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4. Ориентировка в пространстве и на листе бумаги.</w:t>
      </w:r>
    </w:p>
    <w:p w14:paraId="2971A048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5. Формирование элементарных графических навыков.</w:t>
      </w:r>
    </w:p>
    <w:p w14:paraId="071EC44C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</w:p>
    <w:p w14:paraId="644567D4" w14:textId="6DF7BED8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Учебный план</w:t>
      </w:r>
    </w:p>
    <w:p w14:paraId="44F63040" w14:textId="78ED8201" w:rsidR="00A70A2D" w:rsidRDefault="00111229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 w:rsidRPr="003E5A89">
        <w:rPr>
          <w:sz w:val="28"/>
          <w:szCs w:val="28"/>
        </w:rPr>
        <w:t>Сро</w:t>
      </w:r>
      <w:r w:rsidR="00A70A2D">
        <w:rPr>
          <w:sz w:val="28"/>
          <w:szCs w:val="28"/>
        </w:rPr>
        <w:t>к проведения: с</w:t>
      </w:r>
      <w:r w:rsidR="00C40E40">
        <w:rPr>
          <w:sz w:val="28"/>
          <w:szCs w:val="28"/>
        </w:rPr>
        <w:t xml:space="preserve"> </w:t>
      </w:r>
      <w:r w:rsidR="00A70A2D">
        <w:rPr>
          <w:sz w:val="28"/>
          <w:szCs w:val="28"/>
        </w:rPr>
        <w:t>16сентября</w:t>
      </w:r>
      <w:r w:rsidR="00C40E40">
        <w:rPr>
          <w:sz w:val="28"/>
          <w:szCs w:val="28"/>
        </w:rPr>
        <w:t xml:space="preserve"> </w:t>
      </w:r>
      <w:r w:rsidR="00A70A2D">
        <w:rPr>
          <w:sz w:val="28"/>
          <w:szCs w:val="28"/>
        </w:rPr>
        <w:t>2022г. по</w:t>
      </w:r>
      <w:r w:rsidR="00C40E40">
        <w:rPr>
          <w:sz w:val="28"/>
          <w:szCs w:val="28"/>
        </w:rPr>
        <w:t xml:space="preserve"> </w:t>
      </w:r>
      <w:r w:rsidR="00A70A2D">
        <w:rPr>
          <w:sz w:val="28"/>
          <w:szCs w:val="28"/>
        </w:rPr>
        <w:t>15</w:t>
      </w:r>
      <w:r w:rsidR="00C40E40">
        <w:rPr>
          <w:sz w:val="28"/>
          <w:szCs w:val="28"/>
        </w:rPr>
        <w:t xml:space="preserve"> </w:t>
      </w:r>
      <w:r w:rsidR="00A70A2D">
        <w:rPr>
          <w:sz w:val="28"/>
          <w:szCs w:val="28"/>
        </w:rPr>
        <w:t>мая</w:t>
      </w:r>
      <w:r w:rsidR="00C40E40">
        <w:rPr>
          <w:sz w:val="28"/>
          <w:szCs w:val="28"/>
        </w:rPr>
        <w:t xml:space="preserve"> </w:t>
      </w:r>
      <w:r w:rsidR="00A70A2D">
        <w:rPr>
          <w:sz w:val="28"/>
          <w:szCs w:val="28"/>
        </w:rPr>
        <w:t xml:space="preserve">2023г. </w:t>
      </w:r>
    </w:p>
    <w:p w14:paraId="2CF392A0" w14:textId="49EADECB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Возрастная группа: </w:t>
      </w:r>
      <w:r w:rsidR="00111229" w:rsidRPr="003E5A89">
        <w:rPr>
          <w:sz w:val="28"/>
          <w:szCs w:val="28"/>
        </w:rPr>
        <w:t>подготовит</w:t>
      </w:r>
      <w:r>
        <w:rPr>
          <w:sz w:val="28"/>
          <w:szCs w:val="28"/>
        </w:rPr>
        <w:t xml:space="preserve">ельная к школе группа </w:t>
      </w:r>
    </w:p>
    <w:p w14:paraId="6985C1BC" w14:textId="5271F327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занятий в год: 32 </w:t>
      </w:r>
    </w:p>
    <w:p w14:paraId="0ADAF174" w14:textId="77777777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Периодичность занятий: 1раз в неделю.</w:t>
      </w:r>
    </w:p>
    <w:p w14:paraId="4AB38FBF" w14:textId="77777777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организации: </w:t>
      </w:r>
      <w:r w:rsidR="00111229" w:rsidRPr="003E5A89">
        <w:rPr>
          <w:sz w:val="28"/>
          <w:szCs w:val="28"/>
        </w:rPr>
        <w:t>подгрупповые занят</w:t>
      </w:r>
      <w:r>
        <w:rPr>
          <w:sz w:val="28"/>
          <w:szCs w:val="28"/>
        </w:rPr>
        <w:t>ия</w:t>
      </w:r>
    </w:p>
    <w:p w14:paraId="2BEE7210" w14:textId="480F6CFD" w:rsidR="00A70A2D" w:rsidRDefault="00A70A2D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Длительность </w:t>
      </w:r>
      <w:r w:rsidR="00111229" w:rsidRPr="003E5A89">
        <w:rPr>
          <w:sz w:val="28"/>
          <w:szCs w:val="28"/>
        </w:rPr>
        <w:t>зан</w:t>
      </w:r>
      <w:r>
        <w:rPr>
          <w:sz w:val="28"/>
          <w:szCs w:val="28"/>
        </w:rPr>
        <w:t xml:space="preserve">ятий: 30минут </w:t>
      </w:r>
    </w:p>
    <w:p w14:paraId="118A62C6" w14:textId="759AA095" w:rsidR="00A70A2D" w:rsidRDefault="00111229" w:rsidP="003E5A89">
      <w:pPr>
        <w:pStyle w:val="p2"/>
        <w:shd w:val="clear" w:color="auto" w:fill="FFFFFF"/>
        <w:ind w:left="-567" w:firstLine="709"/>
        <w:contextualSpacing/>
        <w:jc w:val="both"/>
        <w:rPr>
          <w:sz w:val="28"/>
          <w:szCs w:val="28"/>
        </w:rPr>
      </w:pPr>
      <w:r w:rsidRPr="003E5A89">
        <w:rPr>
          <w:sz w:val="28"/>
          <w:szCs w:val="28"/>
        </w:rPr>
        <w:t>Место проведения кружка: групповая к</w:t>
      </w:r>
      <w:r w:rsidR="00A70A2D">
        <w:rPr>
          <w:sz w:val="28"/>
          <w:szCs w:val="28"/>
        </w:rPr>
        <w:t xml:space="preserve">омната </w:t>
      </w:r>
    </w:p>
    <w:p w14:paraId="425D5ECB" w14:textId="59ABFB87" w:rsidR="00111229" w:rsidRPr="003E5A89" w:rsidRDefault="007A5399" w:rsidP="003E5A89">
      <w:pPr>
        <w:pStyle w:val="p2"/>
        <w:shd w:val="clear" w:color="auto" w:fill="FFFFFF"/>
        <w:ind w:left="-567" w:firstLine="709"/>
        <w:contextualSpacing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Время</w:t>
      </w:r>
      <w:r w:rsidR="00111229" w:rsidRPr="003E5A89">
        <w:rPr>
          <w:sz w:val="28"/>
          <w:szCs w:val="28"/>
        </w:rPr>
        <w:t xml:space="preserve"> проведения кружка в расписании ООД: среда 16.20-16.50</w:t>
      </w:r>
    </w:p>
    <w:p w14:paraId="130A5AA8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t>Условия реализации Программы</w:t>
      </w:r>
    </w:p>
    <w:p w14:paraId="0F448865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1.Систематическое проведение занятий</w:t>
      </w:r>
    </w:p>
    <w:p w14:paraId="5331485B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2.Обеспечение индивидуального и дифференцированного подхода.</w:t>
      </w:r>
    </w:p>
    <w:p w14:paraId="24B1B7B5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3.Создание условий для самостоятельной деятельности детей.</w:t>
      </w:r>
    </w:p>
    <w:p w14:paraId="50E15CC4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4.Сотрудничество педагога с семьей.</w:t>
      </w:r>
    </w:p>
    <w:p w14:paraId="70B0A603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</w:p>
    <w:p w14:paraId="35DD5C4F" w14:textId="77777777" w:rsidR="007A5399" w:rsidRDefault="007A5399" w:rsidP="003E5A89">
      <w:pPr>
        <w:ind w:left="-567" w:firstLine="709"/>
        <w:contextualSpacing/>
        <w:jc w:val="both"/>
        <w:rPr>
          <w:b/>
          <w:bCs/>
          <w:color w:val="000000"/>
          <w:sz w:val="28"/>
          <w:szCs w:val="28"/>
        </w:rPr>
      </w:pPr>
    </w:p>
    <w:p w14:paraId="43DDC6FD" w14:textId="77777777" w:rsidR="00111229" w:rsidRPr="003E5A89" w:rsidRDefault="00111229" w:rsidP="003E5A89">
      <w:p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b/>
          <w:bCs/>
          <w:color w:val="000000"/>
          <w:sz w:val="28"/>
          <w:szCs w:val="28"/>
        </w:rPr>
        <w:lastRenderedPageBreak/>
        <w:t>Дидактический материал и техническое оснащение</w:t>
      </w:r>
    </w:p>
    <w:p w14:paraId="2E27A22A" w14:textId="77777777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Материал для рисования, краски, восковые, цветные и простые карандаши, природный материал.</w:t>
      </w:r>
    </w:p>
    <w:p w14:paraId="4184FF52" w14:textId="77777777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proofErr w:type="gramStart"/>
      <w:r w:rsidRPr="003E5A89">
        <w:rPr>
          <w:color w:val="000000"/>
          <w:sz w:val="28"/>
          <w:szCs w:val="28"/>
        </w:rPr>
        <w:t>Мелкие предметы: счетные палочки, игрушки, природный материал, бусы, пуговицы, крупы (горох, фасоль, гречка), семена, ракушки…</w:t>
      </w:r>
      <w:proofErr w:type="gramEnd"/>
    </w:p>
    <w:p w14:paraId="2643D35E" w14:textId="77777777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Картотека пальчиковых игр, физкультминуток, пауз, речевых гимнастик, рисунков по клеточкам.</w:t>
      </w:r>
    </w:p>
    <w:p w14:paraId="13108A2E" w14:textId="0DEB8656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«Сухие» бассейны с разными наполнителями (гр</w:t>
      </w:r>
      <w:r w:rsidR="007A5399">
        <w:rPr>
          <w:color w:val="000000"/>
          <w:sz w:val="28"/>
          <w:szCs w:val="28"/>
        </w:rPr>
        <w:t>ечка, фасоль, «киндер-сюрприз»</w:t>
      </w:r>
      <w:r w:rsidRPr="003E5A89">
        <w:rPr>
          <w:color w:val="000000"/>
          <w:sz w:val="28"/>
          <w:szCs w:val="28"/>
        </w:rPr>
        <w:t>)</w:t>
      </w:r>
    </w:p>
    <w:p w14:paraId="7C91AFB1" w14:textId="77777777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Фигурные и геометрические трафареты.</w:t>
      </w:r>
    </w:p>
    <w:p w14:paraId="09B0D5EF" w14:textId="6EA2EBD6" w:rsidR="007A5399" w:rsidRDefault="007A539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Карточки–таблицы для </w:t>
      </w:r>
      <w:r w:rsidR="00111229" w:rsidRPr="003E5A89">
        <w:rPr>
          <w:color w:val="000000"/>
          <w:sz w:val="28"/>
          <w:szCs w:val="28"/>
        </w:rPr>
        <w:t>графических</w:t>
      </w:r>
      <w:r>
        <w:rPr>
          <w:color w:val="000000"/>
          <w:sz w:val="28"/>
          <w:szCs w:val="28"/>
        </w:rPr>
        <w:t xml:space="preserve"> диктантов.</w:t>
      </w:r>
    </w:p>
    <w:p w14:paraId="7C0E2736" w14:textId="600BD8A3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Тетради в клетку, линейку, тетради на печатной основе с заданиями.</w:t>
      </w:r>
    </w:p>
    <w:p w14:paraId="46034405" w14:textId="77777777" w:rsidR="00111229" w:rsidRPr="003E5A89" w:rsidRDefault="00111229" w:rsidP="003E5A89">
      <w:pPr>
        <w:numPr>
          <w:ilvl w:val="0"/>
          <w:numId w:val="1"/>
        </w:numPr>
        <w:ind w:left="-567" w:firstLine="709"/>
        <w:contextualSpacing/>
        <w:jc w:val="both"/>
        <w:rPr>
          <w:color w:val="000000"/>
          <w:sz w:val="28"/>
          <w:szCs w:val="28"/>
        </w:rPr>
      </w:pPr>
      <w:r w:rsidRPr="003E5A89">
        <w:rPr>
          <w:color w:val="000000"/>
          <w:sz w:val="28"/>
          <w:szCs w:val="28"/>
        </w:rPr>
        <w:t>Тематические иллюстрации.</w:t>
      </w:r>
    </w:p>
    <w:p w14:paraId="065541F8" w14:textId="77777777" w:rsidR="00111229" w:rsidRPr="003E5A89" w:rsidRDefault="00111229" w:rsidP="003E5A89">
      <w:pPr>
        <w:pStyle w:val="a3"/>
        <w:shd w:val="clear" w:color="auto" w:fill="FFFFFF"/>
        <w:spacing w:before="0" w:beforeAutospacing="0" w:after="0" w:afterAutospacing="0"/>
        <w:ind w:left="-567" w:firstLine="709"/>
        <w:contextualSpacing/>
        <w:jc w:val="both"/>
        <w:rPr>
          <w:color w:val="555555"/>
          <w:sz w:val="28"/>
          <w:szCs w:val="28"/>
        </w:rPr>
      </w:pPr>
    </w:p>
    <w:p w14:paraId="0FD08BE2" w14:textId="77777777" w:rsidR="00111229" w:rsidRPr="003E5A89" w:rsidRDefault="00111229" w:rsidP="003E5A89">
      <w:pPr>
        <w:spacing w:line="270" w:lineRule="atLeast"/>
        <w:ind w:left="-851"/>
        <w:jc w:val="center"/>
        <w:rPr>
          <w:b/>
          <w:sz w:val="28"/>
          <w:szCs w:val="28"/>
        </w:rPr>
      </w:pPr>
    </w:p>
    <w:p w14:paraId="4E9306D6" w14:textId="77777777" w:rsidR="00111229" w:rsidRPr="003E5A89" w:rsidRDefault="00111229" w:rsidP="003E5A89">
      <w:pPr>
        <w:spacing w:line="270" w:lineRule="atLeast"/>
        <w:ind w:left="-851"/>
        <w:jc w:val="center"/>
        <w:rPr>
          <w:color w:val="000000"/>
          <w:sz w:val="28"/>
          <w:szCs w:val="28"/>
        </w:rPr>
      </w:pPr>
      <w:r w:rsidRPr="003E5A89">
        <w:rPr>
          <w:b/>
          <w:sz w:val="28"/>
          <w:szCs w:val="28"/>
        </w:rPr>
        <w:t>Перспективный план</w:t>
      </w:r>
      <w:r w:rsidRPr="003E5A89">
        <w:rPr>
          <w:b/>
          <w:bCs/>
          <w:color w:val="000000"/>
          <w:sz w:val="28"/>
          <w:szCs w:val="28"/>
        </w:rPr>
        <w:t xml:space="preserve"> кружковой работы по развитию ручной умелости и подготовки руки к письму</w:t>
      </w:r>
    </w:p>
    <w:p w14:paraId="797A203F" w14:textId="77777777" w:rsidR="00111229" w:rsidRPr="003E5A89" w:rsidRDefault="00111229" w:rsidP="003E5A89">
      <w:pPr>
        <w:spacing w:line="270" w:lineRule="atLeast"/>
        <w:ind w:left="-851"/>
        <w:jc w:val="center"/>
        <w:rPr>
          <w:b/>
          <w:sz w:val="28"/>
          <w:szCs w:val="28"/>
        </w:rPr>
      </w:pPr>
      <w:r w:rsidRPr="003E5A89">
        <w:rPr>
          <w:sz w:val="28"/>
          <w:szCs w:val="28"/>
        </w:rPr>
        <w:t> </w:t>
      </w:r>
      <w:r w:rsidRPr="003E5A89">
        <w:rPr>
          <w:b/>
          <w:sz w:val="28"/>
          <w:szCs w:val="28"/>
        </w:rPr>
        <w:t>«Волшебные пальчики».</w:t>
      </w:r>
    </w:p>
    <w:p w14:paraId="5D340F4A" w14:textId="77777777" w:rsidR="00111229" w:rsidRPr="003E5A89" w:rsidRDefault="00111229" w:rsidP="003E5A89">
      <w:pPr>
        <w:spacing w:line="270" w:lineRule="atLeast"/>
        <w:ind w:left="-851"/>
        <w:jc w:val="center"/>
        <w:rPr>
          <w:b/>
          <w:sz w:val="28"/>
          <w:szCs w:val="28"/>
        </w:rPr>
      </w:pPr>
    </w:p>
    <w:p w14:paraId="313B7435" w14:textId="77777777" w:rsidR="00111229" w:rsidRPr="003E5A89" w:rsidRDefault="00111229" w:rsidP="003E5A89">
      <w:pPr>
        <w:spacing w:line="270" w:lineRule="atLeast"/>
        <w:ind w:left="-851"/>
        <w:jc w:val="center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3"/>
        <w:gridCol w:w="1578"/>
        <w:gridCol w:w="2510"/>
        <w:gridCol w:w="14"/>
        <w:gridCol w:w="4206"/>
      </w:tblGrid>
      <w:tr w:rsidR="00111229" w14:paraId="0732A2B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5E56D" w14:textId="77777777" w:rsidR="00111229" w:rsidRDefault="00111229">
            <w:r>
              <w:t>месяц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F6E13" w14:textId="77777777" w:rsidR="00111229" w:rsidRDefault="00111229">
            <w:r>
              <w:t>Тема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A2D2" w14:textId="77777777" w:rsidR="00111229" w:rsidRDefault="00111229">
            <w:r>
              <w:t>Задачи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93CEA" w14:textId="77777777" w:rsidR="00111229" w:rsidRDefault="00111229">
            <w:r>
              <w:t>Содержание</w:t>
            </w:r>
          </w:p>
        </w:tc>
      </w:tr>
      <w:tr w:rsidR="00111229" w14:paraId="2A4660E5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374B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Сентябрь</w:t>
            </w:r>
          </w:p>
          <w:p w14:paraId="368E0DAA" w14:textId="77777777" w:rsidR="00111229" w:rsidRDefault="00111229">
            <w:r>
              <w:t>3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F0F4C" w14:textId="77777777" w:rsidR="00111229" w:rsidRDefault="00111229">
            <w:r>
              <w:t>Вводное занятие, диагностика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A969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 w:line="315" w:lineRule="atLeast"/>
              <w:jc w:val="both"/>
            </w:pPr>
            <w:r>
              <w:t>Объяснить цель занятий, уточнить  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04A12" w14:textId="0CECF8BC" w:rsidR="00111229" w:rsidRDefault="00111229">
            <w:pPr>
              <w:rPr>
                <w:color w:val="000000"/>
              </w:rPr>
            </w:pPr>
            <w:r>
              <w:rPr>
                <w:rStyle w:val="c3"/>
                <w:color w:val="000000"/>
              </w:rPr>
              <w:t>1</w:t>
            </w:r>
            <w:r>
              <w:rPr>
                <w:rStyle w:val="c3"/>
              </w:rPr>
              <w:t>.</w:t>
            </w:r>
            <w:r>
              <w:rPr>
                <w:rStyle w:val="c3"/>
                <w:color w:val="000000"/>
              </w:rPr>
              <w:t xml:space="preserve">Пальчиковая гимнастика: «Поиграем в пальчики».   </w:t>
            </w:r>
            <w:r w:rsidR="007A5399">
              <w:rPr>
                <w:rStyle w:val="c3"/>
                <w:color w:val="000000"/>
              </w:rPr>
              <w:t xml:space="preserve">                      </w:t>
            </w:r>
            <w:r>
              <w:rPr>
                <w:rStyle w:val="c3"/>
                <w:color w:val="000000"/>
              </w:rPr>
              <w:t>2.Познакомить с тетрадью: обложка, лист, страница, поля.                      3.Показать основные приемы штриховки.                                                 4</w:t>
            </w:r>
            <w:r>
              <w:rPr>
                <w:rStyle w:val="c3"/>
              </w:rPr>
              <w:t>.</w:t>
            </w:r>
            <w:r>
              <w:rPr>
                <w:rStyle w:val="c3"/>
                <w:color w:val="000000"/>
              </w:rPr>
              <w:t xml:space="preserve"> </w:t>
            </w:r>
            <w:r>
              <w:rPr>
                <w:color w:val="000000"/>
              </w:rPr>
              <w:t>Графический диктант.</w:t>
            </w:r>
            <w:r>
              <w:rPr>
                <w:rStyle w:val="c3"/>
                <w:color w:val="000000"/>
              </w:rPr>
              <w:t xml:space="preserve">                    </w:t>
            </w:r>
          </w:p>
        </w:tc>
      </w:tr>
      <w:tr w:rsidR="00111229" w14:paraId="00419449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FE830" w14:textId="77777777" w:rsidR="00111229" w:rsidRDefault="00111229">
            <w:r>
              <w:t>4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5FB7" w14:textId="77777777" w:rsidR="00111229" w:rsidRDefault="00111229">
            <w:r>
              <w:t>Фрукты.</w:t>
            </w:r>
            <w:r>
              <w:rPr>
                <w:rStyle w:val="c1"/>
                <w:color w:val="000000"/>
              </w:rPr>
              <w:t xml:space="preserve"> Овощи.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3C6FF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</w:pPr>
            <w:r>
              <w:t>Уточнить и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047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 Пальчиковая гимнастика: "Засолка капусты"</w:t>
            </w:r>
          </w:p>
          <w:p w14:paraId="78A655A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(машина везёт урожай с полей).</w:t>
            </w:r>
          </w:p>
          <w:p w14:paraId="203083EB" w14:textId="77777777" w:rsidR="00111229" w:rsidRDefault="00111229">
            <w:r>
              <w:rPr>
                <w:rStyle w:val="c3"/>
                <w:color w:val="000000"/>
              </w:rPr>
              <w:t xml:space="preserve">3. Обводка и штриховка трафаретов овощей и фруктов.                                   </w:t>
            </w:r>
          </w:p>
        </w:tc>
      </w:tr>
      <w:tr w:rsidR="00111229" w14:paraId="1AD82DAB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53B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Октябрь</w:t>
            </w:r>
          </w:p>
          <w:p w14:paraId="7BB1765B" w14:textId="77777777" w:rsidR="00111229" w:rsidRDefault="00111229">
            <w:r>
              <w:t>1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D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1"/>
                <w:color w:val="000000"/>
              </w:rPr>
              <w:t>Грибы</w:t>
            </w:r>
          </w:p>
          <w:p w14:paraId="11675BC0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786A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t>Развитие тонких дифференцированных движений пальцев и мелкой моторики рук. Обогащать знания детей о грибах.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58D7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1.Пальчиковая гимнастика: "Корзинка", "За грибами'</w:t>
            </w:r>
          </w:p>
          <w:p w14:paraId="6780A4B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(выложить гриб и пенёк).</w:t>
            </w:r>
          </w:p>
          <w:p w14:paraId="4D3BA0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Рисование грибов по клеточкам.</w:t>
            </w:r>
          </w:p>
          <w:p w14:paraId="0388314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 Игра для пальчиков "Чудесный мешочек» (найти грибок среди других предметов).</w:t>
            </w:r>
          </w:p>
        </w:tc>
      </w:tr>
      <w:tr w:rsidR="00111229" w14:paraId="32CDB6F0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CB2AA" w14:textId="77777777" w:rsidR="00111229" w:rsidRDefault="00111229">
            <w:r>
              <w:lastRenderedPageBreak/>
              <w:t>2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F10C7" w14:textId="77777777" w:rsidR="00111229" w:rsidRDefault="00111229">
            <w:r>
              <w:t>Золотая осень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8739" w14:textId="77777777" w:rsidR="00111229" w:rsidRDefault="00111229">
            <w:pPr>
              <w:pStyle w:val="p1"/>
              <w:shd w:val="clear" w:color="auto" w:fill="FFFFFF"/>
            </w:pPr>
            <w:r>
              <w:t xml:space="preserve"> Развитие мелкой моторики детей с помощью контурных рисунков. Развивать речь, мышление.</w:t>
            </w:r>
          </w:p>
          <w:p w14:paraId="721762E1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95564" w14:textId="77777777" w:rsidR="00111229" w:rsidRDefault="00111229">
            <w:r>
              <w:t>1.</w:t>
            </w:r>
            <w:r>
              <w:rPr>
                <w:rStyle w:val="c2"/>
                <w:color w:val="000000"/>
              </w:rPr>
              <w:t xml:space="preserve"> Пальчиковая гимнастика: «Пальчики в лесу».                     </w:t>
            </w:r>
            <w:r>
              <w:t xml:space="preserve">                                      2. Загадка об осени.</w:t>
            </w:r>
          </w:p>
          <w:p w14:paraId="608D9659" w14:textId="77777777" w:rsidR="00111229" w:rsidRDefault="00111229">
            <w:r>
              <w:t xml:space="preserve">3. Обводка и штриховка силуэтов листьев.                                                          4. </w:t>
            </w:r>
            <w:r>
              <w:rPr>
                <w:color w:val="000000"/>
              </w:rPr>
              <w:t>Дорисовать вторую половину рисунка (зеркальное отражение) л</w:t>
            </w:r>
            <w:r>
              <w:t>истьев.</w:t>
            </w:r>
          </w:p>
        </w:tc>
      </w:tr>
      <w:tr w:rsidR="00111229" w14:paraId="684EF3C8" w14:textId="77777777" w:rsidTr="00111229">
        <w:trPr>
          <w:trHeight w:val="26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F087" w14:textId="77777777" w:rsidR="00111229" w:rsidRDefault="00111229">
            <w:r>
              <w:t>3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B2EA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Птицы осенью</w:t>
            </w:r>
          </w:p>
          <w:p w14:paraId="2468AA2F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A2C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Выполнять паузы и просветы между штрихами, развивать память, воображение, мелкую моторику руки. Обогащать знания детей о птицах.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17C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"Птичек стая", "Скворечник", "Птенчики в гнезде"</w:t>
            </w:r>
          </w:p>
          <w:p w14:paraId="0CC49C9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веточек (стайки птиц)</w:t>
            </w:r>
          </w:p>
          <w:p w14:paraId="6DB9130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 «Узнай меня!» (соединить точки одной линией</w:t>
            </w:r>
            <w:proofErr w:type="gramStart"/>
            <w:r>
              <w:rPr>
                <w:rStyle w:val="c3"/>
                <w:color w:val="000000"/>
              </w:rPr>
              <w:t>)"</w:t>
            </w:r>
            <w:proofErr w:type="gramEnd"/>
            <w:r>
              <w:rPr>
                <w:rStyle w:val="c3"/>
                <w:color w:val="000000"/>
              </w:rPr>
              <w:t>Лебедь".</w:t>
            </w:r>
          </w:p>
          <w:p w14:paraId="701B747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23446224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2CAD" w14:textId="77777777" w:rsidR="00111229" w:rsidRDefault="00111229">
            <w:r>
              <w:t>4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DCDB3" w14:textId="77777777" w:rsidR="00111229" w:rsidRDefault="00111229">
            <w:r>
              <w:t>Деревья и кустарники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9389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зрительно моторную координацию. Развивать пространственное воображение, координацию движений. Обогащать знания детей о деревьях.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D26F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1. Пальчиковая гимнастика: "Пальчики</w:t>
            </w:r>
            <w:r>
              <w:rPr>
                <w:rStyle w:val="apple-converted-space"/>
                <w:color w:val="000000"/>
                <w:vertAlign w:val="superscript"/>
              </w:rPr>
              <w:t> </w:t>
            </w:r>
            <w:r>
              <w:rPr>
                <w:rStyle w:val="c1"/>
                <w:color w:val="000000"/>
              </w:rPr>
              <w:t>"Грабли"</w:t>
            </w:r>
          </w:p>
          <w:p w14:paraId="56BD96D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Обрывание (форма листьев различных деревьев)</w:t>
            </w:r>
          </w:p>
          <w:p w14:paraId="4250BBA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 Самомассаж с шариками.</w:t>
            </w:r>
          </w:p>
          <w:p w14:paraId="2E3ADD31" w14:textId="77777777" w:rsidR="00111229" w:rsidRDefault="00111229">
            <w:r>
              <w:t>4</w:t>
            </w:r>
            <w:proofErr w:type="gramStart"/>
            <w:r>
              <w:rPr>
                <w:color w:val="000000"/>
              </w:rPr>
              <w:t xml:space="preserve"> Д</w:t>
            </w:r>
            <w:proofErr w:type="gramEnd"/>
            <w:r>
              <w:rPr>
                <w:color w:val="000000"/>
              </w:rPr>
              <w:t>орисовать вторую половину рисунка (зеркальное отражение) дерева.</w:t>
            </w:r>
          </w:p>
        </w:tc>
      </w:tr>
      <w:tr w:rsidR="00111229" w14:paraId="18AD4736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5C18B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Ноябрь</w:t>
            </w:r>
          </w:p>
          <w:p w14:paraId="6D8EA964" w14:textId="77777777" w:rsidR="00111229" w:rsidRDefault="00111229">
            <w:r>
              <w:t>1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54E80" w14:textId="77777777" w:rsidR="00111229" w:rsidRDefault="00111229">
            <w:r>
              <w:t>Марийский край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15101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чувство ритма, координацию движений, мелкую моторику рук.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D584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1. Пальчиковая гимнастика: </w:t>
            </w:r>
          </w:p>
          <w:p w14:paraId="5F2139A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2. Фигурки из палочек (марийский  </w:t>
            </w:r>
            <w:r>
              <w:rPr>
                <w:rStyle w:val="c2"/>
              </w:rPr>
              <w:t xml:space="preserve"> </w:t>
            </w:r>
            <w:r>
              <w:rPr>
                <w:rStyle w:val="c2"/>
                <w:color w:val="000000"/>
              </w:rPr>
              <w:t xml:space="preserve">орнамент).                                                    3. Срисовывание в тетрадь </w:t>
            </w:r>
            <w:proofErr w:type="spellStart"/>
            <w:r>
              <w:rPr>
                <w:rStyle w:val="c2"/>
                <w:color w:val="000000"/>
              </w:rPr>
              <w:t>мнемотаблицы</w:t>
            </w:r>
            <w:proofErr w:type="spellEnd"/>
            <w:r>
              <w:rPr>
                <w:rStyle w:val="c2"/>
                <w:color w:val="000000"/>
              </w:rPr>
              <w:t xml:space="preserve"> по марийской сказке «Любопытный заяц».                                4.Самомассаж с гранёными карандашами.</w:t>
            </w:r>
          </w:p>
        </w:tc>
      </w:tr>
      <w:tr w:rsidR="00111229" w14:paraId="2E577087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1950B" w14:textId="77777777" w:rsidR="00111229" w:rsidRDefault="00111229">
            <w:r>
              <w:t>2 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FAA33" w14:textId="77777777" w:rsidR="00111229" w:rsidRDefault="00111229">
            <w:r>
              <w:t>Посуда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1533F" w14:textId="77777777" w:rsidR="00111229" w:rsidRDefault="00111229">
            <w:pPr>
              <w:pStyle w:val="p1"/>
              <w:shd w:val="clear" w:color="auto" w:fill="FFFFFF"/>
            </w:pPr>
            <w:r>
              <w:t xml:space="preserve">Развивать чувство ритма, координацию движений, мелкую моторику рук. Формировать общую умелость руки. Воспитывать аккуратность.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3873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"Шалун" "Мы посуду мыли"</w:t>
            </w:r>
          </w:p>
          <w:p w14:paraId="46C7B92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палочек: (конфетки, кастрюлька, коробка)</w:t>
            </w:r>
          </w:p>
          <w:p w14:paraId="7715E08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Ласковые пальчики "Чудесный мешочек"</w:t>
            </w:r>
          </w:p>
          <w:p w14:paraId="1D53AE6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4.</w:t>
            </w:r>
            <w:r>
              <w:t>Дорисуй узор на посуде</w:t>
            </w:r>
            <w:r>
              <w:rPr>
                <w:color w:val="000000"/>
              </w:rPr>
              <w:t>.</w:t>
            </w:r>
          </w:p>
        </w:tc>
      </w:tr>
      <w:tr w:rsidR="00111229" w14:paraId="02A32CD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4B837" w14:textId="77777777" w:rsidR="00111229" w:rsidRDefault="00111229">
            <w:r>
              <w:t>3</w:t>
            </w:r>
          </w:p>
          <w:p w14:paraId="5D9C19A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014DF" w14:textId="77777777" w:rsidR="00111229" w:rsidRDefault="00111229">
            <w:r>
              <w:t>Моя семья. Профессии.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919E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Выполнять волнообразный штрих-зигзаг, продолжать учить координировать свои действия с </w:t>
            </w:r>
            <w:r>
              <w:lastRenderedPageBreak/>
              <w:t>партнерами.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835B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1. Пальчиковая гимнастика: "Моя семья ", "Кто приехал'</w:t>
            </w:r>
          </w:p>
          <w:p w14:paraId="5342573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(рожица, очки).</w:t>
            </w:r>
          </w:p>
          <w:p w14:paraId="3319DF9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 xml:space="preserve">3. Работа в тетради: рисуем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к рассказу о семье.                                                                4. Игра " Пианино".</w:t>
            </w:r>
          </w:p>
        </w:tc>
      </w:tr>
      <w:tr w:rsidR="00111229" w14:paraId="4C14E88E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C52E1" w14:textId="77777777" w:rsidR="00111229" w:rsidRDefault="00111229">
            <w:r>
              <w:lastRenderedPageBreak/>
              <w:t>4</w:t>
            </w:r>
          </w:p>
          <w:p w14:paraId="1304579D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CC4C" w14:textId="77777777" w:rsidR="00111229" w:rsidRDefault="00111229">
            <w:r>
              <w:rPr>
                <w:rStyle w:val="c1"/>
                <w:color w:val="000000"/>
              </w:rPr>
              <w:t>Домашние птицы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7442B" w14:textId="77777777" w:rsidR="00111229" w:rsidRDefault="00111229">
            <w:r>
              <w:t>Выполнять штрихи в несколько рядов, развивать творческие способности, воображение, обогащать представления детей о птицах.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07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"Утята" "</w:t>
            </w:r>
            <w:proofErr w:type="spellStart"/>
            <w:r>
              <w:rPr>
                <w:rStyle w:val="c3"/>
                <w:color w:val="000000"/>
              </w:rPr>
              <w:t>Гусь"</w:t>
            </w:r>
            <w:proofErr w:type="gramStart"/>
            <w:r>
              <w:rPr>
                <w:rFonts w:ascii="Arial" w:hAnsi="Arial" w:cs="Arial"/>
                <w:color w:val="000000"/>
              </w:rPr>
              <w:t>,</w:t>
            </w:r>
            <w:r>
              <w:rPr>
                <w:rStyle w:val="c3"/>
                <w:color w:val="000000"/>
              </w:rPr>
              <w:t>"</w:t>
            </w:r>
            <w:proofErr w:type="gramEnd"/>
            <w:r>
              <w:rPr>
                <w:rStyle w:val="c3"/>
                <w:color w:val="000000"/>
              </w:rPr>
              <w:t>Петушок</w:t>
            </w:r>
            <w:proofErr w:type="spellEnd"/>
            <w:r>
              <w:rPr>
                <w:rStyle w:val="c3"/>
                <w:color w:val="000000"/>
              </w:rPr>
              <w:t>", "Курочка".</w:t>
            </w:r>
          </w:p>
          <w:p w14:paraId="1973363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2.Загадки о птицах.                                                    3. Обвести утенка по контуру и</w:t>
            </w:r>
          </w:p>
          <w:p w14:paraId="73F3D9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з</w:t>
            </w:r>
            <w:r>
              <w:t>аштриховать.</w:t>
            </w:r>
          </w:p>
          <w:p w14:paraId="6CE2ADC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 Самомассаж гранеными карандашами</w:t>
            </w:r>
          </w:p>
          <w:p w14:paraId="4F31FF1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374F1B7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A747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Декабрь</w:t>
            </w:r>
          </w:p>
          <w:p w14:paraId="4CC1D942" w14:textId="77777777" w:rsidR="00111229" w:rsidRDefault="00111229">
            <w:r>
              <w:t>1</w:t>
            </w:r>
          </w:p>
          <w:p w14:paraId="43B89A62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808A" w14:textId="77777777" w:rsidR="00111229" w:rsidRDefault="00111229">
            <w:r>
              <w:t>Дикие животные.</w:t>
            </w:r>
          </w:p>
          <w:p w14:paraId="66DAE6ED" w14:textId="77777777" w:rsidR="00111229" w:rsidRDefault="00111229">
            <w:r>
              <w:t>Красная книга.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062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творческие способности, пространственное воображение, усидчивость, мелкую моторику пальцев рук. Обогащать представления детей о животных.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3A9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"Наш лужок", "Ёжик'</w:t>
            </w:r>
          </w:p>
          <w:p w14:paraId="0673C20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(ёжик)</w:t>
            </w:r>
          </w:p>
          <w:p w14:paraId="21E7FE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3. </w:t>
            </w:r>
            <w:r>
              <w:rPr>
                <w:rStyle w:val="c3"/>
                <w:color w:val="000000"/>
              </w:rPr>
              <w:t>Самомассаж с гранёным карандашом.</w:t>
            </w:r>
          </w:p>
          <w:p w14:paraId="5C11F0C8" w14:textId="77777777" w:rsidR="00111229" w:rsidRDefault="00111229">
            <w:r>
              <w:rPr>
                <w:rStyle w:val="c3"/>
                <w:color w:val="000000"/>
              </w:rPr>
              <w:t xml:space="preserve">4. </w:t>
            </w:r>
            <w:r>
              <w:rPr>
                <w:color w:val="000000"/>
              </w:rPr>
              <w:t>Графический диктант.</w:t>
            </w:r>
          </w:p>
        </w:tc>
      </w:tr>
      <w:tr w:rsidR="00111229" w14:paraId="03371E0D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CC8BE" w14:textId="77777777" w:rsidR="00111229" w:rsidRDefault="00111229">
            <w:r>
              <w:t>2</w:t>
            </w:r>
          </w:p>
          <w:p w14:paraId="610E032E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CD3C0" w14:textId="77777777" w:rsidR="00111229" w:rsidRDefault="00111229">
            <w:r>
              <w:t>Транспорт.</w:t>
            </w:r>
          </w:p>
          <w:p w14:paraId="28745700" w14:textId="77777777" w:rsidR="00111229" w:rsidRDefault="00111229">
            <w:r>
              <w:t>Дорожная азбука.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645C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Выполнять штрихи, двигаясь по кругу, развивать воображение, обогащать представления детей о разных видах транспорта.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8CA3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 xml:space="preserve"> 1. Пальчиковая гимнастика: "Вот волшебный самолет».                                          2. Фигурки из палочек (машины).</w:t>
            </w:r>
          </w:p>
          <w:p w14:paraId="68E304B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(кончиком пальцев на манке нарисовать самокат).</w:t>
            </w:r>
          </w:p>
          <w:p w14:paraId="68398F3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</w:rPr>
              <w:t xml:space="preserve">4. Рисование по клеточкам дорожных знаков.                                                             </w:t>
            </w:r>
          </w:p>
        </w:tc>
      </w:tr>
      <w:tr w:rsidR="00111229" w14:paraId="0192ADB8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884A1" w14:textId="77777777" w:rsidR="00111229" w:rsidRDefault="00111229">
            <w:r>
              <w:t>3,4</w:t>
            </w:r>
          </w:p>
          <w:p w14:paraId="3454FF4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197F7" w14:textId="77777777" w:rsidR="00111229" w:rsidRDefault="00111229">
            <w:r>
              <w:rPr>
                <w:rStyle w:val="c1"/>
                <w:color w:val="000000"/>
              </w:rPr>
              <w:t>Новый год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FA46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Продолжать учить выполнять штрихи, идущие от центра и по кругу, формировать умение задумывать тему работы и реализовывать ее.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4D80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"Праздник" "Ёлочка".</w:t>
            </w:r>
          </w:p>
          <w:p w14:paraId="2890FCF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С</w:t>
            </w:r>
            <w:r>
              <w:rPr>
                <w:rStyle w:val="c3"/>
              </w:rPr>
              <w:t>обери бусы для ёлки.</w:t>
            </w:r>
          </w:p>
          <w:p w14:paraId="5D467FC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Загадки о ёлочных игрушках.</w:t>
            </w:r>
          </w:p>
          <w:p w14:paraId="74A0D78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 Обрывание (игрушки для ёлочки).</w:t>
            </w:r>
          </w:p>
          <w:p w14:paraId="59790E8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  <w:p w14:paraId="142F9C7A" w14:textId="77777777" w:rsidR="00111229" w:rsidRDefault="00111229"/>
        </w:tc>
      </w:tr>
      <w:tr w:rsidR="00111229" w14:paraId="6C6B398F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F2490" w14:textId="77777777" w:rsidR="00111229" w:rsidRDefault="00111229">
            <w:pPr>
              <w:rPr>
                <w:b/>
              </w:rPr>
            </w:pPr>
            <w:bookmarkStart w:id="1" w:name="_Hlk28176974"/>
            <w:r>
              <w:rPr>
                <w:b/>
              </w:rPr>
              <w:t>Январь</w:t>
            </w:r>
          </w:p>
          <w:p w14:paraId="0CCA956A" w14:textId="77777777" w:rsidR="00111229" w:rsidRDefault="00111229">
            <w:r>
              <w:t>2</w:t>
            </w:r>
          </w:p>
          <w:p w14:paraId="52D2AE2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F827A" w14:textId="77777777" w:rsidR="00111229" w:rsidRDefault="00111229">
            <w:r>
              <w:rPr>
                <w:rStyle w:val="c1"/>
                <w:color w:val="000000"/>
              </w:rPr>
              <w:t>Зима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D75A3" w14:textId="77777777" w:rsidR="00111229" w:rsidRDefault="00111229">
            <w:r>
              <w:t>Познакомить с законом «композиции», развивать творческие способности, воображение, воспитывать аккуратность.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6B6A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"Погреемся", "Лёд", "Мороз'.</w:t>
            </w:r>
          </w:p>
          <w:p w14:paraId="755AB0C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 xml:space="preserve">2. Рисование </w:t>
            </w:r>
            <w:proofErr w:type="spellStart"/>
            <w:r>
              <w:rPr>
                <w:rStyle w:val="c2"/>
                <w:color w:val="000000"/>
              </w:rPr>
              <w:t>мнемотаблицы</w:t>
            </w:r>
            <w:proofErr w:type="spellEnd"/>
            <w:r>
              <w:rPr>
                <w:rStyle w:val="c2"/>
                <w:color w:val="000000"/>
              </w:rPr>
              <w:t xml:space="preserve"> к рассказу о зиме.</w:t>
            </w:r>
          </w:p>
          <w:p w14:paraId="333BFF3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Работа с ватой (снежные сугробы)</w:t>
            </w:r>
          </w:p>
          <w:p w14:paraId="1FBB64E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 Работа с тонкими бумажными полосками (снежинка по образу меньшего размера).</w:t>
            </w:r>
          </w:p>
          <w:p w14:paraId="731AF663" w14:textId="77777777" w:rsidR="00111229" w:rsidRDefault="00111229"/>
        </w:tc>
      </w:tr>
      <w:tr w:rsidR="00111229" w14:paraId="10523C3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C1E0E" w14:textId="77777777" w:rsidR="00111229" w:rsidRDefault="00111229">
            <w:r>
              <w:t>3</w:t>
            </w:r>
          </w:p>
          <w:p w14:paraId="6269E9B5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B0CE" w14:textId="77777777" w:rsidR="00111229" w:rsidRDefault="00111229">
            <w:r>
              <w:rPr>
                <w:rStyle w:val="c1"/>
                <w:color w:val="000000"/>
              </w:rPr>
              <w:t>Зимние забавы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7F77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Закреплять умение применять закон </w:t>
            </w:r>
            <w:r>
              <w:lastRenderedPageBreak/>
              <w:t>«композиции», учить использовать в работе разные виды штрихов, развивать образное мышление, воображение.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4CDA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1. Пальчиковая гимнастика: "Снежный ком", "Снеговик".</w:t>
            </w:r>
          </w:p>
          <w:p w14:paraId="27E235D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(санки)</w:t>
            </w:r>
          </w:p>
          <w:p w14:paraId="2C385F7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3. Обведи контур коньков и заштрихуй.</w:t>
            </w:r>
          </w:p>
          <w:p w14:paraId="09B2E9FE" w14:textId="77777777" w:rsidR="00111229" w:rsidRDefault="00111229">
            <w:pPr>
              <w:rPr>
                <w:rStyle w:val="c3"/>
              </w:rPr>
            </w:pPr>
            <w:r>
              <w:rPr>
                <w:rStyle w:val="c3"/>
                <w:color w:val="000000"/>
              </w:rPr>
              <w:t>4. Самомассаж с карандашом.</w:t>
            </w:r>
          </w:p>
          <w:p w14:paraId="2FC76AA0" w14:textId="77777777" w:rsidR="00111229" w:rsidRDefault="00111229">
            <w:r>
              <w:rPr>
                <w:rStyle w:val="c3"/>
                <w:color w:val="000000"/>
              </w:rPr>
              <w:t>5.</w:t>
            </w:r>
            <w:r>
              <w:rPr>
                <w:color w:val="000000"/>
              </w:rPr>
              <w:t xml:space="preserve"> Графический диктант</w:t>
            </w:r>
            <w:r>
              <w:rPr>
                <w:rStyle w:val="c3"/>
                <w:color w:val="000000"/>
              </w:rPr>
              <w:t>.</w:t>
            </w:r>
          </w:p>
        </w:tc>
      </w:tr>
      <w:tr w:rsidR="00111229" w14:paraId="0A800A1D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E2E4" w14:textId="77777777" w:rsidR="00111229" w:rsidRDefault="00111229">
            <w:r>
              <w:lastRenderedPageBreak/>
              <w:t>4</w:t>
            </w:r>
          </w:p>
          <w:p w14:paraId="379C1C6C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B1BAB" w14:textId="77777777" w:rsidR="00111229" w:rsidRDefault="00111229">
            <w:r>
              <w:t>Игра. Игрушки.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76B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составлять композиции, развивать умение вести диалог, воспитывать аккуратность.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F06E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"Шарик".</w:t>
            </w:r>
          </w:p>
          <w:p w14:paraId="4329C81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"Фигурки из палочек" (любимая игрушка).</w:t>
            </w:r>
          </w:p>
          <w:p w14:paraId="34EE800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Игра с горохом или бобами (выложить игрушку, кольцо, кубик).</w:t>
            </w:r>
          </w:p>
          <w:p w14:paraId="3CB1C28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color w:val="000000"/>
              </w:rPr>
              <w:t>4.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Дорисовать вторую половину рисунка (зеркальное отражение)</w:t>
            </w:r>
            <w:r>
              <w:rPr>
                <w:rStyle w:val="c2"/>
                <w:color w:val="000000"/>
              </w:rPr>
              <w:t xml:space="preserve"> и</w:t>
            </w:r>
            <w:r>
              <w:rPr>
                <w:rStyle w:val="c2"/>
              </w:rPr>
              <w:t>грушки.</w:t>
            </w:r>
          </w:p>
        </w:tc>
        <w:bookmarkEnd w:id="1"/>
      </w:tr>
      <w:tr w:rsidR="00111229" w14:paraId="620C0CF5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0AAF0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Февраль</w:t>
            </w:r>
          </w:p>
          <w:p w14:paraId="337AA011" w14:textId="77777777" w:rsidR="00111229" w:rsidRDefault="00111229">
            <w:r>
              <w:t>1</w:t>
            </w:r>
          </w:p>
          <w:p w14:paraId="025B6ECB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60138" w14:textId="77777777" w:rsidR="00111229" w:rsidRDefault="00111229">
            <w:r>
              <w:t>Сказка в гостях у детей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97FE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детей рисовать и раскрашивать, используя разные виды штрихов, развивать воображение, обогащать знания детей о сказках.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F1D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                          2. "Фигурки из палочек" (волшебные предметы из сказок).                                  3.Игра с крупами «Золушка».      4.Рисование героя любимой сказки простым карандашом.</w:t>
            </w:r>
          </w:p>
          <w:p w14:paraId="7F25A3DB" w14:textId="77777777" w:rsidR="00111229" w:rsidRDefault="00111229"/>
        </w:tc>
      </w:tr>
      <w:tr w:rsidR="00111229" w14:paraId="4FC340A3" w14:textId="77777777" w:rsidTr="00111229">
        <w:trPr>
          <w:trHeight w:val="22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9EB59" w14:textId="77777777" w:rsidR="00111229" w:rsidRDefault="00111229">
            <w:r>
              <w:t>2</w:t>
            </w:r>
          </w:p>
          <w:p w14:paraId="2BA66EBB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B4A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Мебель</w:t>
            </w:r>
          </w:p>
          <w:p w14:paraId="3C0957C4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8BFA9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Учить использовать разные виды штрихов при выполнении работы, развивать воображение, обогащать знания детей о мебели.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9ED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"Стул, стол".</w:t>
            </w:r>
          </w:p>
          <w:p w14:paraId="1EA3A64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палочек.</w:t>
            </w:r>
          </w:p>
          <w:p w14:paraId="072DC0A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Упражнения с грецкими орехами (катание между ладонями).</w:t>
            </w:r>
          </w:p>
          <w:p w14:paraId="01450451" w14:textId="77777777" w:rsidR="00111229" w:rsidRDefault="00111229">
            <w:r>
              <w:rPr>
                <w:rStyle w:val="c3"/>
                <w:color w:val="000000"/>
              </w:rPr>
              <w:t>4. Дорисуй узор и раскрась, не выходя за контур.</w:t>
            </w:r>
          </w:p>
        </w:tc>
      </w:tr>
      <w:tr w:rsidR="00111229" w14:paraId="14DDFB93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8350" w14:textId="77777777" w:rsidR="00111229" w:rsidRDefault="00111229">
            <w:r>
              <w:t>3</w:t>
            </w:r>
          </w:p>
          <w:p w14:paraId="062147B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0A8C" w14:textId="77777777" w:rsidR="00111229" w:rsidRDefault="00111229">
            <w:r>
              <w:rPr>
                <w:rStyle w:val="c1"/>
                <w:color w:val="000000"/>
              </w:rPr>
              <w:t>Рыбы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96E02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Развивать координацию движений, графические навыки, мелкую моторику рук.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E11B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"Рыбки"</w:t>
            </w:r>
          </w:p>
          <w:p w14:paraId="38C9EB1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(рыбка, ракушка).</w:t>
            </w:r>
          </w:p>
          <w:p w14:paraId="354D0D9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(шторм)</w:t>
            </w:r>
          </w:p>
          <w:p w14:paraId="680EA507" w14:textId="77777777" w:rsidR="00111229" w:rsidRDefault="00111229">
            <w:r>
              <w:rPr>
                <w:rStyle w:val="c3"/>
                <w:color w:val="000000"/>
              </w:rPr>
              <w:t>4. Обведи и заштрихуй силуэты рыб.</w:t>
            </w:r>
          </w:p>
        </w:tc>
      </w:tr>
      <w:tr w:rsidR="00111229" w14:paraId="214126A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8FDD0" w14:textId="77777777" w:rsidR="00111229" w:rsidRDefault="00111229">
            <w:r>
              <w:t>4</w:t>
            </w:r>
          </w:p>
          <w:p w14:paraId="2AFDCC03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527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Защитники отечества</w:t>
            </w:r>
          </w:p>
          <w:p w14:paraId="39CFEAEE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48E8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закреплять умение согласовывать свои действия, развивать творческие способности детей.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D3B6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"Солдаты", "Бойцы-молодцы'.</w:t>
            </w:r>
          </w:p>
          <w:p w14:paraId="072D584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(танк, самолёт).</w:t>
            </w:r>
          </w:p>
          <w:p w14:paraId="71A1796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 Конкурс "Кто больше узелков завяжет на верёвке"</w:t>
            </w:r>
          </w:p>
          <w:p w14:paraId="5ABB7926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2"/>
                <w:color w:val="000000"/>
              </w:rPr>
              <w:t>4.</w:t>
            </w:r>
            <w:r>
              <w:rPr>
                <w:color w:val="000000"/>
              </w:rPr>
              <w:t xml:space="preserve"> Графический диктант</w:t>
            </w:r>
            <w:r>
              <w:rPr>
                <w:rStyle w:val="c2"/>
                <w:color w:val="000000"/>
              </w:rPr>
              <w:t>.</w:t>
            </w:r>
          </w:p>
          <w:p w14:paraId="65239612" w14:textId="77777777" w:rsidR="00111229" w:rsidRDefault="00111229"/>
        </w:tc>
      </w:tr>
      <w:tr w:rsidR="00111229" w14:paraId="73785309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3AC27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Март</w:t>
            </w:r>
          </w:p>
          <w:p w14:paraId="7FA040CF" w14:textId="77777777" w:rsidR="00111229" w:rsidRDefault="00111229">
            <w:r>
              <w:t>1</w:t>
            </w:r>
          </w:p>
          <w:p w14:paraId="41E353F0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7F913" w14:textId="77777777" w:rsidR="00111229" w:rsidRDefault="00111229">
            <w:r>
              <w:t>Семья. Профессии.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B3468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Учить составлять </w:t>
            </w:r>
            <w:proofErr w:type="spellStart"/>
            <w:r>
              <w:t>мнемотаблицу</w:t>
            </w:r>
            <w:proofErr w:type="spellEnd"/>
            <w:r>
              <w:t xml:space="preserve">. Учить задумывать тему </w:t>
            </w:r>
            <w:r>
              <w:lastRenderedPageBreak/>
              <w:t>работы и реализовывать ее.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63FD7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1. Пальчиковая гимнастика: "О</w:t>
            </w:r>
            <w:r>
              <w:rPr>
                <w:rStyle w:val="c3"/>
              </w:rPr>
              <w:t xml:space="preserve"> маме</w:t>
            </w:r>
            <w:r>
              <w:rPr>
                <w:rStyle w:val="c3"/>
                <w:color w:val="000000"/>
              </w:rPr>
              <w:t>".</w:t>
            </w:r>
          </w:p>
          <w:p w14:paraId="6D5BEE9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(мельница).</w:t>
            </w:r>
          </w:p>
          <w:p w14:paraId="7ADC649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3.Собери для мамы бусы.</w:t>
            </w:r>
          </w:p>
          <w:p w14:paraId="740B603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 xml:space="preserve">4. Зарисовать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о маме.</w:t>
            </w:r>
          </w:p>
        </w:tc>
      </w:tr>
      <w:tr w:rsidR="00111229" w14:paraId="624935BF" w14:textId="77777777" w:rsidTr="00111229">
        <w:trPr>
          <w:trHeight w:val="18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66DBD" w14:textId="77777777" w:rsidR="00111229" w:rsidRDefault="00111229">
            <w:r>
              <w:lastRenderedPageBreak/>
              <w:t>2</w:t>
            </w:r>
          </w:p>
          <w:p w14:paraId="797CD408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3815" w14:textId="77777777" w:rsidR="00111229" w:rsidRDefault="00111229">
            <w:r>
              <w:t>Уголок природы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5D2A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Развитие кинетического компонента двигательного акта, координации движений.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DE6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1.Пальчиковая гимнастика: «Цветки».</w:t>
            </w:r>
          </w:p>
          <w:p w14:paraId="788B41C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(кактус, ваза).</w:t>
            </w:r>
          </w:p>
          <w:p w14:paraId="1167806F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Обвести рисунок по точкам (тюльпан).</w:t>
            </w:r>
          </w:p>
          <w:p w14:paraId="4AB6CFA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</w:rPr>
              <w:t>Дорисовать вторую половину рисунка (зеркальное отражение) фикуса</w:t>
            </w:r>
            <w:r>
              <w:rPr>
                <w:rStyle w:val="c3"/>
                <w:color w:val="000000"/>
              </w:rPr>
              <w:t>.</w:t>
            </w:r>
          </w:p>
        </w:tc>
      </w:tr>
      <w:tr w:rsidR="00111229" w14:paraId="58C45CAE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FD8CC" w14:textId="77777777" w:rsidR="00111229" w:rsidRDefault="00111229">
            <w:r>
              <w:t>3</w:t>
            </w:r>
          </w:p>
          <w:p w14:paraId="684CDFFA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959CD" w14:textId="77777777" w:rsidR="00111229" w:rsidRDefault="00111229">
            <w:r>
              <w:t>Птицы весной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0175" w14:textId="77777777" w:rsidR="00111229" w:rsidRDefault="00111229">
            <w:r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EC9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"Голуби", "Воробьи".</w:t>
            </w:r>
          </w:p>
          <w:p w14:paraId="1764969B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мелкими геометрическими фигурами (птичка).</w:t>
            </w:r>
          </w:p>
          <w:p w14:paraId="08F276C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 xml:space="preserve">3. Зарисовать </w:t>
            </w:r>
            <w:proofErr w:type="spellStart"/>
            <w:r>
              <w:rPr>
                <w:rStyle w:val="c3"/>
                <w:color w:val="000000"/>
              </w:rPr>
              <w:t>мнемотаблицу</w:t>
            </w:r>
            <w:proofErr w:type="spellEnd"/>
            <w:r>
              <w:rPr>
                <w:rStyle w:val="c3"/>
                <w:color w:val="000000"/>
              </w:rPr>
              <w:t xml:space="preserve"> о птицах.</w:t>
            </w:r>
          </w:p>
        </w:tc>
      </w:tr>
      <w:tr w:rsidR="00111229" w14:paraId="11763A56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4609F" w14:textId="77777777" w:rsidR="00111229" w:rsidRDefault="00111229">
            <w:r>
              <w:t>4</w:t>
            </w:r>
          </w:p>
          <w:p w14:paraId="0E9B6C56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D809" w14:textId="77777777" w:rsidR="00111229" w:rsidRDefault="00111229">
            <w:r>
              <w:t>«Нам на улице не страшно»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7D3B4" w14:textId="77777777" w:rsidR="00111229" w:rsidRDefault="00111229">
            <w:r>
              <w:t>Развивать пространственное воображение, координацию движений, аккуратность, бережное отношение к материалам.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164C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«Кто приехал».</w:t>
            </w:r>
          </w:p>
          <w:p w14:paraId="2DD4E01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(пешеходный переход).</w:t>
            </w:r>
          </w:p>
          <w:p w14:paraId="5AA5C778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манкой (кончиком пальцев на манке нарисовать знаки дорожного движения.)</w:t>
            </w:r>
          </w:p>
          <w:p w14:paraId="24E21CC3" w14:textId="77777777" w:rsidR="00111229" w:rsidRDefault="00111229">
            <w:r>
              <w:rPr>
                <w:rStyle w:val="c3"/>
                <w:color w:val="000000"/>
              </w:rPr>
              <w:t xml:space="preserve">4. </w:t>
            </w:r>
            <w:r>
              <w:rPr>
                <w:color w:val="000000"/>
              </w:rPr>
              <w:t>Графический диктант.</w:t>
            </w:r>
          </w:p>
        </w:tc>
      </w:tr>
      <w:tr w:rsidR="00111229" w14:paraId="3AA0FC6C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B261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t>Апрель</w:t>
            </w:r>
          </w:p>
          <w:p w14:paraId="05D03BD6" w14:textId="77777777" w:rsidR="00111229" w:rsidRDefault="00111229">
            <w:r>
              <w:t>1</w:t>
            </w:r>
          </w:p>
          <w:p w14:paraId="2094395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9138" w14:textId="77777777" w:rsidR="00111229" w:rsidRDefault="00111229">
            <w:r>
              <w:t>Народные промыслы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0569" w14:textId="77777777" w:rsidR="00111229" w:rsidRDefault="00111229">
            <w:r>
              <w:t>Развивать творческие способности, пространственное воображение, усидчивости, мелкую моторику пальцев рук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4E8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"Моя семья ", "Кто приехал'</w:t>
            </w:r>
          </w:p>
          <w:p w14:paraId="00118D6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2.Лепка дымковской лошадки.</w:t>
            </w:r>
          </w:p>
          <w:p w14:paraId="3C699C6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</w:pPr>
            <w:r>
              <w:rPr>
                <w:rStyle w:val="c3"/>
                <w:color w:val="000000"/>
              </w:rPr>
              <w:t>3. Раскрасить лошадку.</w:t>
            </w:r>
          </w:p>
        </w:tc>
      </w:tr>
      <w:tr w:rsidR="00111229" w14:paraId="6DD51967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091C7" w14:textId="77777777" w:rsidR="00111229" w:rsidRDefault="00111229">
            <w:r>
              <w:t>2</w:t>
            </w:r>
          </w:p>
          <w:p w14:paraId="29E55144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6C9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1"/>
                <w:color w:val="000000"/>
              </w:rPr>
              <w:t>Космос</w:t>
            </w:r>
          </w:p>
          <w:p w14:paraId="7D32340C" w14:textId="77777777" w:rsidR="00111229" w:rsidRDefault="00111229"/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A3FA" w14:textId="77777777" w:rsidR="00111229" w:rsidRDefault="00111229">
            <w:r>
              <w:t>Учить составлять композиции, закреплять умение согласовывать свои действия, развивать творческие способности.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6BC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«Кулак, ребро, ладонь», «Комета».</w:t>
            </w:r>
          </w:p>
          <w:p w14:paraId="1951E0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</w:t>
            </w:r>
            <w:r>
              <w:rPr>
                <w:color w:val="000000"/>
              </w:rPr>
              <w:t xml:space="preserve"> Дорисовать вторую половину рисунка (зеркальное отражение) ракеты.</w:t>
            </w:r>
            <w:r>
              <w:rPr>
                <w:rStyle w:val="c2"/>
                <w:color w:val="000000"/>
              </w:rPr>
              <w:t xml:space="preserve"> </w:t>
            </w:r>
            <w:r>
              <w:rPr>
                <w:rStyle w:val="c3"/>
                <w:color w:val="000000"/>
              </w:rPr>
              <w:t xml:space="preserve"> </w:t>
            </w:r>
          </w:p>
          <w:p w14:paraId="7511F63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Обрывание (звёзды на тёмно-синем небе).</w:t>
            </w:r>
          </w:p>
          <w:p w14:paraId="4D205E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6FEBE952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C6F45" w14:textId="77777777" w:rsidR="00111229" w:rsidRDefault="00111229">
            <w:r>
              <w:t>3</w:t>
            </w:r>
          </w:p>
          <w:p w14:paraId="60855E71" w14:textId="77777777" w:rsidR="00111229" w:rsidRDefault="00111229">
            <w:r>
              <w:t>неделя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4ED9D" w14:textId="77777777" w:rsidR="00111229" w:rsidRDefault="00111229">
            <w:r>
              <w:t>Дикие животные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C94B3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>Развитие кинетического компонента двигательного акта, координации движений.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69D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"Черепаха, "Слон".</w:t>
            </w:r>
          </w:p>
          <w:p w14:paraId="6445927A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камушками (слон по контуру)</w:t>
            </w:r>
          </w:p>
          <w:p w14:paraId="5C112F7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Обведи рисунок по линии, не отрывая карандаш от бумаги.</w:t>
            </w:r>
          </w:p>
          <w:p w14:paraId="1A566CE1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 Работа с бросовым материалом (любимое животное).</w:t>
            </w:r>
          </w:p>
          <w:p w14:paraId="009BB14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  <w:tr w:rsidR="00111229" w14:paraId="4B3EE781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2DF68" w14:textId="77777777" w:rsidR="00111229" w:rsidRDefault="00111229">
            <w:r>
              <w:t>4</w:t>
            </w:r>
          </w:p>
          <w:p w14:paraId="14217E76" w14:textId="77777777" w:rsidR="00111229" w:rsidRDefault="00111229">
            <w:r>
              <w:t>неделя</w:t>
            </w:r>
          </w:p>
          <w:p w14:paraId="63FD3B00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4971" w14:textId="77777777" w:rsidR="00111229" w:rsidRDefault="00111229">
            <w:r>
              <w:t>Одежда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30BE" w14:textId="77777777" w:rsidR="00111229" w:rsidRDefault="00111229">
            <w:pPr>
              <w:pStyle w:val="a3"/>
              <w:shd w:val="clear" w:color="auto" w:fill="FFFFFF"/>
              <w:spacing w:before="225" w:beforeAutospacing="0" w:after="225" w:afterAutospacing="0"/>
              <w:jc w:val="both"/>
            </w:pPr>
            <w:r>
              <w:t xml:space="preserve">Учить составлять композицию, развивать фантазию, </w:t>
            </w:r>
            <w:r>
              <w:lastRenderedPageBreak/>
              <w:t>формировать общую умелость.</w:t>
            </w:r>
          </w:p>
          <w:p w14:paraId="2765C7CF" w14:textId="77777777" w:rsidR="00111229" w:rsidRDefault="00111229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F216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1. Пальчиковая гимнастика: "Варежки, сапожки, крючки"</w:t>
            </w:r>
          </w:p>
          <w:p w14:paraId="07A2022E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Работа с пуговицами, крючками, молнией, замками.</w:t>
            </w:r>
          </w:p>
          <w:p w14:paraId="6D3A5F4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lastRenderedPageBreak/>
              <w:t>3. Работа со шнуровками.</w:t>
            </w:r>
          </w:p>
          <w:p w14:paraId="7366D679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4. Работа с бросовым материалом (украсить одежду, обувь).</w:t>
            </w:r>
          </w:p>
        </w:tc>
      </w:tr>
      <w:tr w:rsidR="00111229" w14:paraId="751005B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09F8" w14:textId="77777777" w:rsidR="00111229" w:rsidRDefault="00111229">
            <w:pPr>
              <w:rPr>
                <w:b/>
              </w:rPr>
            </w:pPr>
            <w:r>
              <w:rPr>
                <w:b/>
              </w:rPr>
              <w:lastRenderedPageBreak/>
              <w:t>Май</w:t>
            </w:r>
          </w:p>
          <w:p w14:paraId="183F3B39" w14:textId="77777777" w:rsidR="00111229" w:rsidRDefault="00111229">
            <w:r>
              <w:t>1,2</w:t>
            </w:r>
          </w:p>
          <w:p w14:paraId="4CCFC22A" w14:textId="77777777" w:rsidR="00111229" w:rsidRDefault="00111229">
            <w:r>
              <w:t>неделя</w:t>
            </w:r>
          </w:p>
          <w:p w14:paraId="59589189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40B2A" w14:textId="77777777" w:rsidR="00111229" w:rsidRDefault="00111229">
            <w:r>
              <w:t>День Победы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0E4B" w14:textId="77777777" w:rsidR="00111229" w:rsidRDefault="00111229">
            <w:r>
              <w:t xml:space="preserve"> Развивать воображение, внимание, зрительно-моторную координацию.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2A63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1. Пальчиковая гимнастика: "Салют", "Солдаты".</w:t>
            </w:r>
          </w:p>
          <w:p w14:paraId="5198FB52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2. Фигурки из палочек (звезда, флажок).</w:t>
            </w:r>
          </w:p>
          <w:p w14:paraId="74EE4D1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3"/>
                <w:color w:val="000000"/>
              </w:rPr>
              <w:t>3. Работа с катушками (памятник павшим солдатам).</w:t>
            </w:r>
          </w:p>
        </w:tc>
      </w:tr>
      <w:tr w:rsidR="00111229" w14:paraId="33C4BEAA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AE61" w14:textId="77777777" w:rsidR="00111229" w:rsidRDefault="00111229">
            <w:r>
              <w:t>3</w:t>
            </w:r>
          </w:p>
          <w:p w14:paraId="020671D2" w14:textId="77777777" w:rsidR="00111229" w:rsidRDefault="00111229">
            <w:r>
              <w:t>неделя</w:t>
            </w:r>
          </w:p>
          <w:p w14:paraId="4C4929B5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D9DF" w14:textId="77777777" w:rsidR="00111229" w:rsidRDefault="00111229">
            <w:r>
              <w:t>Цветы, насекомые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FF908" w14:textId="77777777" w:rsidR="00111229" w:rsidRDefault="00111229">
            <w:r>
              <w:t>Уточнить и систематизировать знания детей о разных видах штрихов, развивать образное мышление, воображение.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8A84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1. Пальчиковая гимнастика: "Божьи коровки", "Осы" "паук", "Бабочка", "Сороконожка".</w:t>
            </w:r>
          </w:p>
          <w:p w14:paraId="7BCB9EED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2. Фигурки из палочек (бабочка, жук)</w:t>
            </w:r>
          </w:p>
          <w:p w14:paraId="4D9CD40C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3. Обвести рисунок по точкам (комар)</w:t>
            </w:r>
          </w:p>
          <w:p w14:paraId="147FA435" w14:textId="77777777" w:rsidR="00111229" w:rsidRDefault="00111229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>
              <w:rPr>
                <w:rStyle w:val="c2"/>
                <w:color w:val="000000"/>
              </w:rPr>
              <w:t>4.</w:t>
            </w:r>
            <w:r>
              <w:rPr>
                <w:color w:val="000000"/>
              </w:rPr>
              <w:t xml:space="preserve"> Дорисовать вторую половину рисунка (зеркальное отражение) бабочки</w:t>
            </w:r>
            <w:r>
              <w:rPr>
                <w:rStyle w:val="c2"/>
                <w:color w:val="000000"/>
              </w:rPr>
              <w:t>.</w:t>
            </w:r>
          </w:p>
          <w:p w14:paraId="7FCB428B" w14:textId="77777777" w:rsidR="00111229" w:rsidRDefault="00111229"/>
        </w:tc>
      </w:tr>
      <w:tr w:rsidR="00111229" w14:paraId="155891B4" w14:textId="77777777" w:rsidTr="0011122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5674" w14:textId="77777777" w:rsidR="00111229" w:rsidRDefault="00111229">
            <w:r>
              <w:t>4</w:t>
            </w:r>
          </w:p>
          <w:p w14:paraId="4FA859AF" w14:textId="77777777" w:rsidR="00111229" w:rsidRDefault="00111229">
            <w:r>
              <w:t>неделя</w:t>
            </w:r>
          </w:p>
          <w:p w14:paraId="08857B99" w14:textId="77777777" w:rsidR="00111229" w:rsidRDefault="00111229"/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35B14" w14:textId="77777777" w:rsidR="00111229" w:rsidRDefault="00111229">
            <w:r>
              <w:t>Итоговая диагностика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9AE1C" w14:textId="77777777" w:rsidR="00111229" w:rsidRDefault="00111229">
            <w:r>
              <w:t>Проверить знания детей о разных видах штрихов.</w:t>
            </w:r>
          </w:p>
        </w:tc>
        <w:tc>
          <w:tcPr>
            <w:tcW w:w="2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4995" w14:textId="77777777" w:rsidR="00111229" w:rsidRDefault="00111229">
            <w:r>
              <w:t xml:space="preserve">Мониторинг. Определить уровень развития точности движений, степень подготовленности руки к овладению письмом, </w:t>
            </w:r>
            <w:proofErr w:type="spellStart"/>
            <w:r>
              <w:t>сформированность</w:t>
            </w:r>
            <w:proofErr w:type="spellEnd"/>
            <w:r>
              <w:t xml:space="preserve"> внимания и </w:t>
            </w:r>
            <w:proofErr w:type="gramStart"/>
            <w:r>
              <w:t>контроля за</w:t>
            </w:r>
            <w:proofErr w:type="gramEnd"/>
            <w:r>
              <w:t xml:space="preserve"> собственными действиями.</w:t>
            </w:r>
          </w:p>
        </w:tc>
      </w:tr>
    </w:tbl>
    <w:p w14:paraId="31828224" w14:textId="77777777" w:rsidR="00111229" w:rsidRDefault="00111229" w:rsidP="007A5399">
      <w:pPr>
        <w:pStyle w:val="p3"/>
        <w:shd w:val="clear" w:color="auto" w:fill="FFFFFF"/>
        <w:rPr>
          <w:b/>
          <w:color w:val="000000"/>
          <w:sz w:val="32"/>
          <w:szCs w:val="32"/>
        </w:rPr>
      </w:pPr>
    </w:p>
    <w:p w14:paraId="76C7606A" w14:textId="77777777" w:rsidR="00111229" w:rsidRDefault="00111229" w:rsidP="00111229">
      <w:pPr>
        <w:jc w:val="center"/>
        <w:rPr>
          <w:b/>
          <w:bCs/>
          <w:color w:val="000000"/>
          <w:sz w:val="32"/>
        </w:rPr>
      </w:pPr>
      <w:r>
        <w:rPr>
          <w:b/>
          <w:color w:val="000000"/>
          <w:sz w:val="32"/>
          <w:szCs w:val="32"/>
        </w:rPr>
        <w:t xml:space="preserve">Ожидаемые результаты (из ЦЕЛЕВЫХ ОРИЕНТИРОВ по ФГОС </w:t>
      </w:r>
      <w:proofErr w:type="gramStart"/>
      <w:r>
        <w:rPr>
          <w:b/>
          <w:color w:val="000000"/>
          <w:sz w:val="32"/>
          <w:szCs w:val="32"/>
        </w:rPr>
        <w:t>ДО</w:t>
      </w:r>
      <w:proofErr w:type="gramEnd"/>
      <w:r>
        <w:rPr>
          <w:b/>
          <w:color w:val="000000"/>
          <w:sz w:val="32"/>
          <w:szCs w:val="32"/>
        </w:rPr>
        <w:t>)</w:t>
      </w:r>
      <w:r>
        <w:rPr>
          <w:b/>
          <w:bCs/>
          <w:color w:val="000000"/>
          <w:sz w:val="32"/>
        </w:rPr>
        <w:t xml:space="preserve"> </w:t>
      </w:r>
    </w:p>
    <w:p w14:paraId="59CAC256" w14:textId="77777777" w:rsidR="00111229" w:rsidRDefault="00111229" w:rsidP="00111229">
      <w:pPr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Итоговая диагностика</w:t>
      </w:r>
    </w:p>
    <w:p w14:paraId="528E3296" w14:textId="77777777" w:rsidR="00111229" w:rsidRDefault="00111229" w:rsidP="00111229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34377A1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 концу посещения кружка «Волшебные пальчики» мы предполагаем, что у детей будут сформированы следующие умения:</w:t>
      </w:r>
    </w:p>
    <w:p w14:paraId="4F527BEC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Ребенок проявляет интерес к выполнению графических заданий.</w:t>
      </w:r>
    </w:p>
    <w:p w14:paraId="2A68EAD9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Ориентируется в пространстве и на </w:t>
      </w:r>
      <w:proofErr w:type="spellStart"/>
      <w:r>
        <w:rPr>
          <w:color w:val="000000"/>
          <w:sz w:val="28"/>
          <w:szCs w:val="28"/>
        </w:rPr>
        <w:t>микроплоскости</w:t>
      </w:r>
      <w:proofErr w:type="spellEnd"/>
      <w:r>
        <w:rPr>
          <w:color w:val="000000"/>
          <w:sz w:val="28"/>
          <w:szCs w:val="28"/>
        </w:rPr>
        <w:t>.</w:t>
      </w:r>
    </w:p>
    <w:p w14:paraId="16063FB5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Быстро и успешно справляется с заданиями, требующих координированных движений рук.</w:t>
      </w:r>
    </w:p>
    <w:p w14:paraId="08C6B110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Выполняет задания по словесной и зрительной инструкции.</w:t>
      </w:r>
    </w:p>
    <w:p w14:paraId="49837007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Сформированы графические навыки.</w:t>
      </w:r>
    </w:p>
    <w:p w14:paraId="526DA5BE" w14:textId="77777777" w:rsidR="00111229" w:rsidRDefault="00111229" w:rsidP="00111229">
      <w:pPr>
        <w:numPr>
          <w:ilvl w:val="0"/>
          <w:numId w:val="2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Могут самостоятельно оценивать правильность выполнения задания</w:t>
      </w:r>
    </w:p>
    <w:p w14:paraId="537C44C3" w14:textId="77777777" w:rsidR="00111229" w:rsidRDefault="00111229" w:rsidP="00111229">
      <w:pPr>
        <w:spacing w:line="270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Диагностика готовности руки к овладению письмом проводится с использованием методики </w:t>
      </w:r>
      <w:proofErr w:type="spellStart"/>
      <w:r>
        <w:rPr>
          <w:color w:val="000000"/>
          <w:sz w:val="28"/>
          <w:szCs w:val="28"/>
        </w:rPr>
        <w:t>Е.В.Колесниковой</w:t>
      </w:r>
      <w:proofErr w:type="spellEnd"/>
      <w:r>
        <w:rPr>
          <w:color w:val="000000"/>
          <w:sz w:val="28"/>
          <w:szCs w:val="28"/>
        </w:rPr>
        <w:t xml:space="preserve"> из книги «Диагностика готовности к чтению и письму детей 6-7 лет» Москва, 2009г.</w:t>
      </w:r>
    </w:p>
    <w:p w14:paraId="6166C567" w14:textId="77777777" w:rsidR="00111229" w:rsidRDefault="00111229" w:rsidP="00111229">
      <w:pPr>
        <w:spacing w:line="270" w:lineRule="atLeast"/>
        <w:ind w:left="36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b/>
          <w:color w:val="000000"/>
          <w:sz w:val="28"/>
          <w:szCs w:val="28"/>
        </w:rPr>
        <w:t>Рекомендуемая таблица по итогам диагностики:</w:t>
      </w:r>
    </w:p>
    <w:p w14:paraId="3EAFF515" w14:textId="77777777" w:rsidR="00111229" w:rsidRDefault="00111229" w:rsidP="00111229">
      <w:bookmarkStart w:id="2" w:name="a0f7c31349da8833d833c20118c619321db0e4b2"/>
      <w:bookmarkStart w:id="3" w:name="0"/>
      <w:bookmarkEnd w:id="2"/>
      <w:bookmarkEnd w:id="3"/>
    </w:p>
    <w:tbl>
      <w:tblPr>
        <w:tblW w:w="9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"/>
        <w:gridCol w:w="1238"/>
        <w:gridCol w:w="1561"/>
        <w:gridCol w:w="1809"/>
        <w:gridCol w:w="24"/>
        <w:gridCol w:w="1505"/>
        <w:gridCol w:w="6"/>
        <w:gridCol w:w="1674"/>
      </w:tblGrid>
      <w:tr w:rsidR="00111229" w14:paraId="4AF00044" w14:textId="77777777" w:rsidTr="00111229">
        <w:trPr>
          <w:trHeight w:val="435"/>
        </w:trPr>
        <w:tc>
          <w:tcPr>
            <w:tcW w:w="14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F959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Фамилия Имя</w:t>
            </w:r>
          </w:p>
          <w:p w14:paraId="39BFB98D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ребенка</w:t>
            </w:r>
          </w:p>
        </w:tc>
        <w:tc>
          <w:tcPr>
            <w:tcW w:w="12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E378F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Развитие мелкой моторики</w:t>
            </w:r>
          </w:p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61A8D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Ориентировка в пространстве</w:t>
            </w:r>
          </w:p>
        </w:tc>
        <w:tc>
          <w:tcPr>
            <w:tcW w:w="50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7680" w14:textId="77777777" w:rsidR="00111229" w:rsidRDefault="00111229">
            <w:pPr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color w:val="000000"/>
              </w:rPr>
              <w:t xml:space="preserve">               Развитие графических навыков</w:t>
            </w:r>
          </w:p>
        </w:tc>
      </w:tr>
      <w:tr w:rsidR="00111229" w14:paraId="2E2991CE" w14:textId="77777777" w:rsidTr="00111229">
        <w:trPr>
          <w:trHeight w:val="37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6FC87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2C05A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AA1989" w14:textId="77777777" w:rsidR="00111229" w:rsidRDefault="0011122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25244" w14:textId="77777777" w:rsidR="00111229" w:rsidRDefault="00111229">
            <w:pPr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Срисовывание</w:t>
            </w:r>
          </w:p>
          <w:p w14:paraId="593AEF11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 образца</w:t>
            </w:r>
          </w:p>
        </w:tc>
        <w:tc>
          <w:tcPr>
            <w:tcW w:w="15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44F23C63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Штриховка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C037A4F" w14:textId="77777777" w:rsidR="00111229" w:rsidRDefault="00111229">
            <w:pPr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</w:rPr>
              <w:t>Графический</w:t>
            </w:r>
          </w:p>
          <w:p w14:paraId="4C77E218" w14:textId="77777777" w:rsidR="00111229" w:rsidRDefault="00111229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lastRenderedPageBreak/>
              <w:t>диктант</w:t>
            </w:r>
          </w:p>
        </w:tc>
      </w:tr>
      <w:tr w:rsidR="00111229" w14:paraId="2A821EC1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CB5292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B7080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7A097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87C47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3464D8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D7D07" w14:textId="77777777" w:rsidR="00111229" w:rsidRDefault="00111229">
            <w:pPr>
              <w:spacing w:line="0" w:lineRule="atLeast"/>
              <w:ind w:left="112" w:right="112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111229" w14:paraId="28AEDB8E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2A834" w14:textId="77777777" w:rsidR="00111229" w:rsidRDefault="0011122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BC7C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C04EC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58D4D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AAAC53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1AE7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  <w:tr w:rsidR="00111229" w14:paraId="5A7F0CDA" w14:textId="77777777" w:rsidTr="00111229"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9A5A2" w14:textId="77777777" w:rsidR="00111229" w:rsidRDefault="00111229">
            <w:pPr>
              <w:spacing w:line="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29E4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7FB33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CB89B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ED6C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B1D46" w14:textId="77777777" w:rsidR="00111229" w:rsidRDefault="00111229">
            <w:pPr>
              <w:rPr>
                <w:rFonts w:ascii="Arial" w:hAnsi="Arial" w:cs="Arial"/>
                <w:color w:val="444444"/>
                <w:sz w:val="2"/>
                <w:szCs w:val="18"/>
              </w:rPr>
            </w:pPr>
          </w:p>
        </w:tc>
      </w:tr>
    </w:tbl>
    <w:p w14:paraId="4AA14631" w14:textId="77777777" w:rsidR="00C40E40" w:rsidRDefault="00C40E40" w:rsidP="00111229">
      <w:pPr>
        <w:rPr>
          <w:color w:val="000000"/>
          <w:sz w:val="28"/>
          <w:szCs w:val="28"/>
        </w:rPr>
      </w:pPr>
    </w:p>
    <w:p w14:paraId="571CDBF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Рекомендуемые задания для диагностики:</w:t>
      </w:r>
    </w:p>
    <w:p w14:paraId="092E70B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1.Развитие мелкой моторики</w:t>
      </w:r>
    </w:p>
    <w:p w14:paraId="55A7C160" w14:textId="59ABCD06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-Упражнения «Кольцо», «Зайчик»</w:t>
      </w:r>
      <w:r w:rsidR="007A5399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-п</w:t>
      </w:r>
      <w:proofErr w:type="gramEnd"/>
      <w:r>
        <w:rPr>
          <w:color w:val="000000"/>
          <w:sz w:val="28"/>
          <w:szCs w:val="28"/>
        </w:rPr>
        <w:t>альцы зажаты в кулак, указательные и средний пальцы выпрямлены (комбинацию из пальцев выполняет по показу).</w:t>
      </w:r>
    </w:p>
    <w:p w14:paraId="1FB25AF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-Завязывание шнурков разной величины.</w:t>
      </w:r>
    </w:p>
    <w:p w14:paraId="185970F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-Застегивание пуговиц (5шт) разного размера.</w:t>
      </w:r>
    </w:p>
    <w:p w14:paraId="3A4F20B3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2.Ориентировка в пространстве</w:t>
      </w:r>
    </w:p>
    <w:p w14:paraId="08A647A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-Зрительные, слуховые диктанты.</w:t>
      </w:r>
    </w:p>
    <w:p w14:paraId="6E167B5F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-Д\И «Найди, где спрятано?».</w:t>
      </w:r>
    </w:p>
    <w:p w14:paraId="6F87D8D4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3.Срисовывание образца</w:t>
      </w:r>
    </w:p>
    <w:p w14:paraId="49963DD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-задания на листе бумаги в клетку, в линейку</w:t>
      </w:r>
    </w:p>
    <w:p w14:paraId="23CE5E0F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</w:t>
      </w:r>
      <w:proofErr w:type="spellStart"/>
      <w:r>
        <w:rPr>
          <w:color w:val="000000"/>
          <w:sz w:val="28"/>
          <w:szCs w:val="28"/>
        </w:rPr>
        <w:t>дорисовывание</w:t>
      </w:r>
      <w:proofErr w:type="spellEnd"/>
      <w:r>
        <w:rPr>
          <w:color w:val="000000"/>
          <w:sz w:val="28"/>
          <w:szCs w:val="28"/>
        </w:rPr>
        <w:t xml:space="preserve"> второй половины рисунка (зеркальной отражение)</w:t>
      </w:r>
    </w:p>
    <w:p w14:paraId="3EFB24D7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4.Штриховка</w:t>
      </w:r>
    </w:p>
    <w:p w14:paraId="43C1193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-выполняется штриховка в разных направлениях, разных форм.</w:t>
      </w:r>
    </w:p>
    <w:p w14:paraId="61F0DC92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Оценивается параллельность линий, соблюдение расстояний между ними, сохранение направления, соблюдение контура изображения.</w:t>
      </w:r>
    </w:p>
    <w:p w14:paraId="704AB077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8"/>
        </w:rPr>
        <w:t>5.Графический диктант.</w:t>
      </w:r>
    </w:p>
    <w:p w14:paraId="7C60C6DA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-Задание по типу «Продолжи узор»</w:t>
      </w:r>
    </w:p>
    <w:p w14:paraId="27B9A2B1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- Графический диктант </w:t>
      </w:r>
      <w:proofErr w:type="spellStart"/>
      <w:r>
        <w:rPr>
          <w:color w:val="000000"/>
          <w:sz w:val="28"/>
          <w:szCs w:val="28"/>
        </w:rPr>
        <w:t>Д.Б.Эльконина</w:t>
      </w:r>
      <w:proofErr w:type="spellEnd"/>
      <w:r>
        <w:rPr>
          <w:color w:val="000000"/>
          <w:sz w:val="28"/>
          <w:szCs w:val="28"/>
        </w:rPr>
        <w:t>.</w:t>
      </w:r>
    </w:p>
    <w:p w14:paraId="17A31FC5" w14:textId="77777777" w:rsidR="00111229" w:rsidRDefault="00111229" w:rsidP="00111229">
      <w:pPr>
        <w:rPr>
          <w:b/>
          <w:bCs/>
          <w:color w:val="000000"/>
          <w:sz w:val="28"/>
        </w:rPr>
      </w:pPr>
    </w:p>
    <w:p w14:paraId="68067645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i/>
          <w:iCs/>
          <w:color w:val="000000"/>
          <w:sz w:val="28"/>
          <w:u w:val="single"/>
        </w:rPr>
        <w:t>Критерии оценки деятельности ребенка:</w:t>
      </w:r>
    </w:p>
    <w:p w14:paraId="5AF42DA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  За каждое правильное задание ставится 3 балла.</w:t>
      </w:r>
    </w:p>
    <w:p w14:paraId="648736ED" w14:textId="5334B214" w:rsidR="00111229" w:rsidRDefault="00111229" w:rsidP="00111229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задания выполнены без ошибок и самостоятельно. Средний уровень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есть 2-4 ошибки, ребенок использует направляющую и стимулирующую помощь.                                                                                     Низкий бал-задание не выполнено.</w:t>
      </w:r>
    </w:p>
    <w:p w14:paraId="32532034" w14:textId="77777777" w:rsidR="00111229" w:rsidRDefault="00111229" w:rsidP="00111229">
      <w:pPr>
        <w:rPr>
          <w:color w:val="000000"/>
          <w:sz w:val="28"/>
          <w:szCs w:val="28"/>
        </w:rPr>
      </w:pPr>
    </w:p>
    <w:p w14:paraId="3A073944" w14:textId="77777777" w:rsidR="00111229" w:rsidRDefault="00111229" w:rsidP="00111229">
      <w:pPr>
        <w:pStyle w:val="p3"/>
        <w:shd w:val="clear" w:color="auto" w:fill="FFFFFF"/>
        <w:ind w:left="720" w:hanging="360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Сотрудничество с родителями</w:t>
      </w:r>
    </w:p>
    <w:p w14:paraId="422CBF64" w14:textId="77777777" w:rsidR="00111229" w:rsidRDefault="00111229" w:rsidP="00111229">
      <w:pPr>
        <w:pStyle w:val="c7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10"/>
          <w:b/>
          <w:bCs/>
          <w:color w:val="000000"/>
          <w:sz w:val="28"/>
          <w:szCs w:val="28"/>
        </w:rPr>
        <w:t>Развитие мелкой моторики в быту</w:t>
      </w:r>
    </w:p>
    <w:p w14:paraId="49B7496D" w14:textId="77777777" w:rsidR="00111229" w:rsidRDefault="00111229" w:rsidP="00111229">
      <w:pPr>
        <w:pStyle w:val="c13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c10c14"/>
          <w:b/>
          <w:bCs/>
          <w:color w:val="000000"/>
          <w:sz w:val="28"/>
          <w:szCs w:val="28"/>
        </w:rPr>
        <w:t>(советы для родителей)</w:t>
      </w:r>
    </w:p>
    <w:p w14:paraId="1788BC3B" w14:textId="48B3D13F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br/>
      </w:r>
      <w:r w:rsidR="007A5399">
        <w:rPr>
          <w:rStyle w:val="c0c14"/>
          <w:color w:val="000000"/>
          <w:sz w:val="28"/>
          <w:szCs w:val="28"/>
        </w:rPr>
        <w:t>У</w:t>
      </w:r>
      <w:r>
        <w:rPr>
          <w:rStyle w:val="c0c14"/>
          <w:color w:val="000000"/>
          <w:sz w:val="28"/>
          <w:szCs w:val="28"/>
        </w:rPr>
        <w:t>пражнения, в которых ребёнок может тренировать мелкую мот</w:t>
      </w:r>
      <w:r w:rsidR="007A5399">
        <w:rPr>
          <w:rStyle w:val="c0c14"/>
          <w:color w:val="000000"/>
          <w:sz w:val="28"/>
          <w:szCs w:val="28"/>
        </w:rPr>
        <w:t>орику, помогая родителям</w:t>
      </w:r>
      <w:r>
        <w:rPr>
          <w:rStyle w:val="c0c14"/>
          <w:color w:val="000000"/>
          <w:sz w:val="28"/>
          <w:szCs w:val="28"/>
        </w:rPr>
        <w:t>:</w:t>
      </w:r>
    </w:p>
    <w:p w14:paraId="73A9F0E8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1. Снимать шкурку с овощей, сваренных в мундире. Очищать крутые яйца. Чистить мандарины.</w:t>
      </w:r>
    </w:p>
    <w:p w14:paraId="598BED70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2. Разбирать расколотые грецкие орехи (ядра от скорлупок). Очищать фисташки.  </w:t>
      </w:r>
    </w:p>
    <w:p w14:paraId="6820D6F3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lastRenderedPageBreak/>
        <w:t>3. Собирать с пола соринки. Помогать собирать рассыпавшиеся по полу предметы (пуговицы, фасоль, бусинки).</w:t>
      </w:r>
    </w:p>
    <w:p w14:paraId="4EE30C62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4. Лепить из теста печенье.  </w:t>
      </w:r>
    </w:p>
    <w:p w14:paraId="775ED8D9" w14:textId="3DDC2248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 xml:space="preserve">5. Пытаться самостоятельно обуваться, одеваться. А также разуваться и раздеваться. Для этого часть обуви и одежды должны быть доступны ребенку, чтобы он мог наряжаться, когда захочет. Учиться </w:t>
      </w:r>
      <w:proofErr w:type="gramStart"/>
      <w:r>
        <w:rPr>
          <w:rStyle w:val="c0c14"/>
          <w:color w:val="000000"/>
          <w:sz w:val="28"/>
          <w:szCs w:val="28"/>
        </w:rPr>
        <w:t>самостоятельно</w:t>
      </w:r>
      <w:proofErr w:type="gramEnd"/>
      <w:r>
        <w:rPr>
          <w:rStyle w:val="c0c14"/>
          <w:color w:val="000000"/>
          <w:sz w:val="28"/>
          <w:szCs w:val="28"/>
        </w:rPr>
        <w:t xml:space="preserve"> надевать перчатки. Пробовать зашнуровы</w:t>
      </w:r>
      <w:r w:rsidR="007A5399">
        <w:rPr>
          <w:rStyle w:val="c0c14"/>
          <w:color w:val="000000"/>
          <w:sz w:val="28"/>
          <w:szCs w:val="28"/>
        </w:rPr>
        <w:t xml:space="preserve">вать </w:t>
      </w:r>
      <w:r>
        <w:rPr>
          <w:rStyle w:val="c0c14"/>
          <w:color w:val="000000"/>
          <w:sz w:val="28"/>
          <w:szCs w:val="28"/>
        </w:rPr>
        <w:t>ботинки.</w:t>
      </w:r>
    </w:p>
    <w:p w14:paraId="0CB20774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6. Помогать сматывать нитки или веревку в клубок.  </w:t>
      </w:r>
    </w:p>
    <w:p w14:paraId="24D4A21E" w14:textId="411C002B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7. Вешать белье, используя прищепки (нужно натянуть веревку для ребенка).</w:t>
      </w:r>
    </w:p>
    <w:p w14:paraId="0C5C1C7D" w14:textId="77777777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 xml:space="preserve">8. </w:t>
      </w:r>
      <w:proofErr w:type="gramStart"/>
      <w:r>
        <w:rPr>
          <w:rStyle w:val="c0c14"/>
          <w:color w:val="000000"/>
          <w:sz w:val="28"/>
          <w:szCs w:val="28"/>
        </w:rPr>
        <w:t>Помогать родителям отвинчивать</w:t>
      </w:r>
      <w:proofErr w:type="gramEnd"/>
      <w:r>
        <w:rPr>
          <w:rStyle w:val="c0c14"/>
          <w:color w:val="000000"/>
          <w:sz w:val="28"/>
          <w:szCs w:val="28"/>
        </w:rPr>
        <w:t xml:space="preserve"> различные пробки - у канистр с водой, пены для ванн, зубной пасты и т.п.</w:t>
      </w:r>
    </w:p>
    <w:p w14:paraId="380012BE" w14:textId="3695A851" w:rsidR="00111229" w:rsidRDefault="0011122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9. Помогать перебирать крупу.</w:t>
      </w:r>
    </w:p>
    <w:p w14:paraId="75DBD511" w14:textId="538803E2" w:rsidR="00111229" w:rsidRDefault="007A539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10</w:t>
      </w:r>
      <w:r w:rsidR="00111229">
        <w:rPr>
          <w:rStyle w:val="c0c14"/>
          <w:color w:val="000000"/>
          <w:sz w:val="28"/>
          <w:szCs w:val="28"/>
        </w:rPr>
        <w:t>. Рвать, мять бумагу и набивать ей убираемую на хранение обувь.</w:t>
      </w:r>
    </w:p>
    <w:p w14:paraId="0D89E969" w14:textId="6E1A0B2D" w:rsidR="00111229" w:rsidRDefault="007A5399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11</w:t>
      </w:r>
      <w:r w:rsidR="00111229">
        <w:rPr>
          <w:rStyle w:val="c0c14"/>
          <w:color w:val="000000"/>
          <w:sz w:val="28"/>
          <w:szCs w:val="28"/>
        </w:rPr>
        <w:t>. Собирать на даче или в лесу ягоды.</w:t>
      </w:r>
    </w:p>
    <w:p w14:paraId="7ECC1AE9" w14:textId="0E87D76B" w:rsidR="00111229" w:rsidRDefault="00C40E40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12</w:t>
      </w:r>
      <w:r w:rsidR="00111229">
        <w:rPr>
          <w:rStyle w:val="c0c14"/>
          <w:color w:val="000000"/>
          <w:sz w:val="28"/>
          <w:szCs w:val="28"/>
        </w:rPr>
        <w:t>. Доставать что-то из узкой щели под шкафом, диваном, между мебелью.</w:t>
      </w:r>
    </w:p>
    <w:p w14:paraId="77315E91" w14:textId="0FF92832" w:rsidR="00111229" w:rsidRDefault="00C40E40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13</w:t>
      </w:r>
      <w:r w:rsidR="00111229">
        <w:rPr>
          <w:rStyle w:val="c0c14"/>
          <w:color w:val="000000"/>
          <w:sz w:val="28"/>
          <w:szCs w:val="28"/>
        </w:rPr>
        <w:t>. Включать и выключать свет.</w:t>
      </w:r>
    </w:p>
    <w:p w14:paraId="3C05DFAE" w14:textId="23B15CCA" w:rsidR="00111229" w:rsidRDefault="00C40E40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14</w:t>
      </w:r>
      <w:r w:rsidR="00111229">
        <w:rPr>
          <w:rStyle w:val="c0c14"/>
          <w:color w:val="000000"/>
          <w:sz w:val="28"/>
          <w:szCs w:val="28"/>
        </w:rPr>
        <w:t>. Искать край скотча. Отлеплять и прилеплять наклейки.</w:t>
      </w:r>
    </w:p>
    <w:p w14:paraId="4862EB8E" w14:textId="6EBB2744" w:rsidR="00111229" w:rsidRDefault="00C40E40" w:rsidP="00111229">
      <w:pPr>
        <w:rPr>
          <w:rFonts w:ascii="Arial" w:hAnsi="Arial" w:cs="Arial"/>
          <w:color w:val="000000"/>
          <w:sz w:val="22"/>
          <w:szCs w:val="22"/>
        </w:rPr>
      </w:pPr>
      <w:r>
        <w:rPr>
          <w:rStyle w:val="c0c14"/>
          <w:color w:val="000000"/>
          <w:sz w:val="28"/>
          <w:szCs w:val="28"/>
        </w:rPr>
        <w:t>15</w:t>
      </w:r>
      <w:r w:rsidR="00111229">
        <w:rPr>
          <w:rStyle w:val="c0c14"/>
          <w:color w:val="000000"/>
          <w:sz w:val="28"/>
          <w:szCs w:val="28"/>
        </w:rPr>
        <w:t>. Перелистывать страницы книги.</w:t>
      </w:r>
    </w:p>
    <w:p w14:paraId="1CDE3FBC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153FD5A8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72D3FD55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49AA8ABB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2E9914A8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41BA3A03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20505BC9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45DDE790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6D096C55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1D8DDDBC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66803BA7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607D6502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4598FAC8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18D9AA91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71714355" w14:textId="77777777" w:rsidR="00C40E40" w:rsidRDefault="00C40E40" w:rsidP="00111229">
      <w:pPr>
        <w:pStyle w:val="p3"/>
        <w:shd w:val="clear" w:color="auto" w:fill="FFFFFF"/>
        <w:ind w:left="720" w:hanging="360"/>
        <w:rPr>
          <w:b/>
          <w:sz w:val="28"/>
          <w:szCs w:val="28"/>
        </w:rPr>
      </w:pPr>
    </w:p>
    <w:p w14:paraId="15F37C28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Методическое обеспечение</w:t>
      </w:r>
    </w:p>
    <w:p w14:paraId="38EECEA4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Гаврина</w:t>
      </w:r>
      <w:proofErr w:type="spellEnd"/>
      <w:r>
        <w:rPr>
          <w:color w:val="000000"/>
          <w:sz w:val="28"/>
          <w:szCs w:val="28"/>
        </w:rPr>
        <w:t xml:space="preserve"> С. Е., </w:t>
      </w:r>
      <w:proofErr w:type="spellStart"/>
      <w:r>
        <w:rPr>
          <w:color w:val="000000"/>
          <w:sz w:val="28"/>
          <w:szCs w:val="28"/>
        </w:rPr>
        <w:t>Кутявина</w:t>
      </w:r>
      <w:proofErr w:type="spellEnd"/>
      <w:r>
        <w:rPr>
          <w:color w:val="000000"/>
          <w:sz w:val="28"/>
          <w:szCs w:val="28"/>
        </w:rPr>
        <w:t xml:space="preserve"> Н. Л., Топоркова И. Г., Щербина С. В. Развиваем руки — чтоб учиться писать, и красиво рисовать. — Ярославль, 1997.</w:t>
      </w:r>
    </w:p>
    <w:p w14:paraId="3C7A47B0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Галкина Г.Г., Дубинина Т.И. «Пальцы помогают говорить», Москва, 2008</w:t>
      </w:r>
    </w:p>
    <w:p w14:paraId="3A1D0A2C" w14:textId="653FAF8B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Готовим детей к школе. Н.Ю.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Яшина. Н.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Новгород, 1996</w:t>
      </w:r>
    </w:p>
    <w:p w14:paraId="071C0EA8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 xml:space="preserve">Катаева А. А., </w:t>
      </w:r>
      <w:proofErr w:type="spellStart"/>
      <w:r>
        <w:rPr>
          <w:color w:val="000000"/>
          <w:sz w:val="28"/>
          <w:szCs w:val="28"/>
        </w:rPr>
        <w:t>Стребелева</w:t>
      </w:r>
      <w:proofErr w:type="spellEnd"/>
      <w:r>
        <w:rPr>
          <w:color w:val="000000"/>
          <w:sz w:val="28"/>
          <w:szCs w:val="28"/>
        </w:rPr>
        <w:t xml:space="preserve"> Е. А. Дидактические игры в обучении дошкольников с отклонениями в развитии. — М., 2001.</w:t>
      </w:r>
    </w:p>
    <w:p w14:paraId="5A6B003F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Колесникова Е.В. Программа «От звука к букве. Обучение дошкольников элементам грамоты», Москва 2007</w:t>
      </w:r>
    </w:p>
    <w:p w14:paraId="55F55A16" w14:textId="77777777" w:rsidR="00111229" w:rsidRDefault="00111229" w:rsidP="0011122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 Комарова Т.С. Формирование графических навыков у дошкольников</w:t>
      </w:r>
      <w:proofErr w:type="gramStart"/>
      <w:r>
        <w:rPr>
          <w:color w:val="000000"/>
          <w:sz w:val="28"/>
          <w:szCs w:val="28"/>
        </w:rPr>
        <w:t>.-</w:t>
      </w:r>
      <w:proofErr w:type="gramEnd"/>
      <w:r>
        <w:rPr>
          <w:color w:val="000000"/>
          <w:sz w:val="28"/>
          <w:szCs w:val="28"/>
        </w:rPr>
        <w:t>М.,1970</w:t>
      </w:r>
    </w:p>
    <w:p w14:paraId="1CC05680" w14:textId="573E52F1" w:rsidR="00111229" w:rsidRPr="007A5399" w:rsidRDefault="00111229" w:rsidP="007A5399">
      <w:pPr>
        <w:numPr>
          <w:ilvl w:val="0"/>
          <w:numId w:val="3"/>
        </w:numPr>
        <w:rPr>
          <w:rFonts w:ascii="Arial" w:hAnsi="Arial" w:cs="Arial"/>
          <w:color w:val="000000"/>
          <w:sz w:val="22"/>
          <w:szCs w:val="22"/>
        </w:rPr>
      </w:pPr>
      <w:proofErr w:type="spellStart"/>
      <w:r>
        <w:rPr>
          <w:color w:val="000000"/>
          <w:sz w:val="28"/>
          <w:szCs w:val="28"/>
        </w:rPr>
        <w:t>Цвынтарный</w:t>
      </w:r>
      <w:proofErr w:type="spellEnd"/>
      <w:r>
        <w:rPr>
          <w:color w:val="000000"/>
          <w:sz w:val="28"/>
          <w:szCs w:val="28"/>
        </w:rPr>
        <w:t xml:space="preserve"> 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В.В. Играем пальчиками, развиваем речь. –</w:t>
      </w:r>
      <w:r w:rsidR="00C40E4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СПб</w:t>
      </w:r>
      <w:proofErr w:type="gramStart"/>
      <w:r>
        <w:rPr>
          <w:color w:val="000000"/>
          <w:sz w:val="28"/>
          <w:szCs w:val="28"/>
        </w:rPr>
        <w:t xml:space="preserve">., </w:t>
      </w:r>
      <w:proofErr w:type="gramEnd"/>
      <w:r>
        <w:rPr>
          <w:color w:val="000000"/>
          <w:sz w:val="28"/>
          <w:szCs w:val="28"/>
        </w:rPr>
        <w:t>1997</w:t>
      </w:r>
    </w:p>
    <w:p w14:paraId="19C33ACD" w14:textId="77777777" w:rsidR="00111229" w:rsidRDefault="00111229" w:rsidP="00111229">
      <w:pPr>
        <w:pStyle w:val="a3"/>
        <w:rPr>
          <w:color w:val="000000"/>
          <w:sz w:val="27"/>
          <w:szCs w:val="27"/>
        </w:rPr>
      </w:pPr>
    </w:p>
    <w:p w14:paraId="71B39D31" w14:textId="77777777" w:rsidR="00111229" w:rsidRDefault="00111229" w:rsidP="00111229">
      <w:pPr>
        <w:pStyle w:val="p3"/>
        <w:shd w:val="clear" w:color="auto" w:fill="FFFFFF"/>
        <w:ind w:left="720" w:hanging="360"/>
        <w:rPr>
          <w:b/>
          <w:color w:val="000000"/>
          <w:sz w:val="32"/>
          <w:szCs w:val="32"/>
        </w:rPr>
      </w:pPr>
    </w:p>
    <w:p w14:paraId="12A24F06" w14:textId="77777777" w:rsidR="00111229" w:rsidRDefault="00111229" w:rsidP="00111229"/>
    <w:p w14:paraId="111C390C" w14:textId="77777777" w:rsidR="0074234C" w:rsidRDefault="0074234C"/>
    <w:sectPr w:rsidR="00742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057160"/>
    <w:multiLevelType w:val="multilevel"/>
    <w:tmpl w:val="A4445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7F2288"/>
    <w:multiLevelType w:val="multilevel"/>
    <w:tmpl w:val="EE303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4976644"/>
    <w:multiLevelType w:val="multilevel"/>
    <w:tmpl w:val="F536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63DE"/>
    <w:rsid w:val="00111229"/>
    <w:rsid w:val="003E5A89"/>
    <w:rsid w:val="00404229"/>
    <w:rsid w:val="0074234C"/>
    <w:rsid w:val="007A5399"/>
    <w:rsid w:val="00A35817"/>
    <w:rsid w:val="00A70A2D"/>
    <w:rsid w:val="00C40E40"/>
    <w:rsid w:val="00C5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21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1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1229"/>
    <w:pPr>
      <w:spacing w:before="100" w:beforeAutospacing="1" w:after="100" w:afterAutospacing="1"/>
    </w:pPr>
  </w:style>
  <w:style w:type="paragraph" w:customStyle="1" w:styleId="c0">
    <w:name w:val="c0"/>
    <w:basedOn w:val="a"/>
    <w:rsid w:val="00111229"/>
    <w:pPr>
      <w:spacing w:before="100" w:beforeAutospacing="1" w:after="100" w:afterAutospacing="1"/>
    </w:pPr>
  </w:style>
  <w:style w:type="paragraph" w:customStyle="1" w:styleId="p1">
    <w:name w:val="p1"/>
    <w:basedOn w:val="a"/>
    <w:rsid w:val="00111229"/>
    <w:pPr>
      <w:spacing w:before="100" w:beforeAutospacing="1" w:after="100" w:afterAutospacing="1"/>
    </w:pPr>
  </w:style>
  <w:style w:type="paragraph" w:customStyle="1" w:styleId="p3">
    <w:name w:val="p3"/>
    <w:basedOn w:val="a"/>
    <w:rsid w:val="00111229"/>
    <w:pPr>
      <w:spacing w:before="100" w:beforeAutospacing="1" w:after="100" w:afterAutospacing="1"/>
    </w:pPr>
  </w:style>
  <w:style w:type="paragraph" w:customStyle="1" w:styleId="p2">
    <w:name w:val="p2"/>
    <w:basedOn w:val="a"/>
    <w:rsid w:val="00111229"/>
    <w:pPr>
      <w:spacing w:before="100" w:beforeAutospacing="1" w:after="100" w:afterAutospacing="1"/>
    </w:pPr>
  </w:style>
  <w:style w:type="paragraph" w:customStyle="1" w:styleId="c7c2">
    <w:name w:val="c7 c2"/>
    <w:basedOn w:val="a"/>
    <w:rsid w:val="00111229"/>
    <w:pPr>
      <w:spacing w:before="100" w:beforeAutospacing="1" w:after="100" w:afterAutospacing="1"/>
    </w:pPr>
  </w:style>
  <w:style w:type="paragraph" w:customStyle="1" w:styleId="c13c2">
    <w:name w:val="c13 c2"/>
    <w:basedOn w:val="a"/>
    <w:rsid w:val="001112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1229"/>
  </w:style>
  <w:style w:type="character" w:customStyle="1" w:styleId="c2">
    <w:name w:val="c2"/>
    <w:basedOn w:val="a0"/>
    <w:rsid w:val="00111229"/>
  </w:style>
  <w:style w:type="character" w:customStyle="1" w:styleId="c1">
    <w:name w:val="c1"/>
    <w:basedOn w:val="a0"/>
    <w:rsid w:val="00111229"/>
  </w:style>
  <w:style w:type="character" w:customStyle="1" w:styleId="c3">
    <w:name w:val="c3"/>
    <w:basedOn w:val="a0"/>
    <w:rsid w:val="00111229"/>
  </w:style>
  <w:style w:type="character" w:customStyle="1" w:styleId="s3">
    <w:name w:val="s3"/>
    <w:basedOn w:val="a0"/>
    <w:rsid w:val="00111229"/>
  </w:style>
  <w:style w:type="character" w:customStyle="1" w:styleId="c2c9">
    <w:name w:val="c2 c9"/>
    <w:basedOn w:val="a0"/>
    <w:rsid w:val="00111229"/>
  </w:style>
  <w:style w:type="character" w:customStyle="1" w:styleId="c0c10">
    <w:name w:val="c0 c10"/>
    <w:basedOn w:val="a0"/>
    <w:rsid w:val="00111229"/>
  </w:style>
  <w:style w:type="character" w:customStyle="1" w:styleId="c0c10c14">
    <w:name w:val="c0 c10 c14"/>
    <w:basedOn w:val="a0"/>
    <w:rsid w:val="00111229"/>
  </w:style>
  <w:style w:type="character" w:customStyle="1" w:styleId="c0c14">
    <w:name w:val="c0 c14"/>
    <w:basedOn w:val="a0"/>
    <w:rsid w:val="001112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11122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12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111229"/>
    <w:pPr>
      <w:spacing w:before="100" w:beforeAutospacing="1" w:after="100" w:afterAutospacing="1"/>
    </w:pPr>
  </w:style>
  <w:style w:type="paragraph" w:customStyle="1" w:styleId="c0">
    <w:name w:val="c0"/>
    <w:basedOn w:val="a"/>
    <w:rsid w:val="00111229"/>
    <w:pPr>
      <w:spacing w:before="100" w:beforeAutospacing="1" w:after="100" w:afterAutospacing="1"/>
    </w:pPr>
  </w:style>
  <w:style w:type="paragraph" w:customStyle="1" w:styleId="p1">
    <w:name w:val="p1"/>
    <w:basedOn w:val="a"/>
    <w:rsid w:val="00111229"/>
    <w:pPr>
      <w:spacing w:before="100" w:beforeAutospacing="1" w:after="100" w:afterAutospacing="1"/>
    </w:pPr>
  </w:style>
  <w:style w:type="paragraph" w:customStyle="1" w:styleId="p3">
    <w:name w:val="p3"/>
    <w:basedOn w:val="a"/>
    <w:rsid w:val="00111229"/>
    <w:pPr>
      <w:spacing w:before="100" w:beforeAutospacing="1" w:after="100" w:afterAutospacing="1"/>
    </w:pPr>
  </w:style>
  <w:style w:type="paragraph" w:customStyle="1" w:styleId="p2">
    <w:name w:val="p2"/>
    <w:basedOn w:val="a"/>
    <w:rsid w:val="00111229"/>
    <w:pPr>
      <w:spacing w:before="100" w:beforeAutospacing="1" w:after="100" w:afterAutospacing="1"/>
    </w:pPr>
  </w:style>
  <w:style w:type="paragraph" w:customStyle="1" w:styleId="c7c2">
    <w:name w:val="c7 c2"/>
    <w:basedOn w:val="a"/>
    <w:rsid w:val="00111229"/>
    <w:pPr>
      <w:spacing w:before="100" w:beforeAutospacing="1" w:after="100" w:afterAutospacing="1"/>
    </w:pPr>
  </w:style>
  <w:style w:type="paragraph" w:customStyle="1" w:styleId="c13c2">
    <w:name w:val="c13 c2"/>
    <w:basedOn w:val="a"/>
    <w:rsid w:val="00111229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11229"/>
  </w:style>
  <w:style w:type="character" w:customStyle="1" w:styleId="c2">
    <w:name w:val="c2"/>
    <w:basedOn w:val="a0"/>
    <w:rsid w:val="00111229"/>
  </w:style>
  <w:style w:type="character" w:customStyle="1" w:styleId="c1">
    <w:name w:val="c1"/>
    <w:basedOn w:val="a0"/>
    <w:rsid w:val="00111229"/>
  </w:style>
  <w:style w:type="character" w:customStyle="1" w:styleId="c3">
    <w:name w:val="c3"/>
    <w:basedOn w:val="a0"/>
    <w:rsid w:val="00111229"/>
  </w:style>
  <w:style w:type="character" w:customStyle="1" w:styleId="s3">
    <w:name w:val="s3"/>
    <w:basedOn w:val="a0"/>
    <w:rsid w:val="00111229"/>
  </w:style>
  <w:style w:type="character" w:customStyle="1" w:styleId="c2c9">
    <w:name w:val="c2 c9"/>
    <w:basedOn w:val="a0"/>
    <w:rsid w:val="00111229"/>
  </w:style>
  <w:style w:type="character" w:customStyle="1" w:styleId="c0c10">
    <w:name w:val="c0 c10"/>
    <w:basedOn w:val="a0"/>
    <w:rsid w:val="00111229"/>
  </w:style>
  <w:style w:type="character" w:customStyle="1" w:styleId="c0c10c14">
    <w:name w:val="c0 c10 c14"/>
    <w:basedOn w:val="a0"/>
    <w:rsid w:val="00111229"/>
  </w:style>
  <w:style w:type="character" w:customStyle="1" w:styleId="c0c14">
    <w:name w:val="c0 c14"/>
    <w:basedOn w:val="a0"/>
    <w:rsid w:val="001112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3287</Words>
  <Characters>18740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2020-01-24T09:34:00Z</dcterms:created>
  <dcterms:modified xsi:type="dcterms:W3CDTF">2022-11-29T07:28:00Z</dcterms:modified>
</cp:coreProperties>
</file>